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BEFF9" w14:textId="77777777" w:rsidR="00DA06F8" w:rsidRDefault="0079195C">
      <w:pPr>
        <w:spacing w:after="0" w:line="240" w:lineRule="auto"/>
        <w:rPr>
          <w:rFonts w:ascii="Times New Roman" w:eastAsia="Times New Roman" w:hAnsi="Times New Roman" w:cs="Times New Roman"/>
          <w:b/>
        </w:rPr>
      </w:pPr>
      <w:r>
        <w:rPr>
          <w:rFonts w:ascii="Times New Roman" w:eastAsia="Times New Roman" w:hAnsi="Times New Roman" w:cs="Times New Roman"/>
          <w:b/>
        </w:rPr>
        <w:t>MAXINE SEARS</w:t>
      </w:r>
    </w:p>
    <w:tbl>
      <w:tblPr>
        <w:tblW w:w="0" w:type="auto"/>
        <w:tblInd w:w="885" w:type="dxa"/>
        <w:tblCellMar>
          <w:left w:w="10" w:type="dxa"/>
          <w:right w:w="10" w:type="dxa"/>
        </w:tblCellMar>
        <w:tblLook w:val="04A0" w:firstRow="1" w:lastRow="0" w:firstColumn="1" w:lastColumn="0" w:noHBand="0" w:noVBand="1"/>
      </w:tblPr>
      <w:tblGrid>
        <w:gridCol w:w="8115"/>
      </w:tblGrid>
      <w:tr w:rsidR="00DA06F8" w14:paraId="41CCE655" w14:textId="77777777">
        <w:tc>
          <w:tcPr>
            <w:tcW w:w="811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8D1F788" w14:textId="3FB15E92" w:rsidR="00FE36D0" w:rsidRDefault="00F6728B" w:rsidP="00F6728B">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2513-A Caledonia Circle</w:t>
            </w:r>
          </w:p>
          <w:p w14:paraId="7A11C83C" w14:textId="6F9FF0E0" w:rsidR="00FE36D0" w:rsidRDefault="00F6728B">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Fayetteville, NC 28301</w:t>
            </w:r>
          </w:p>
          <w:p w14:paraId="173BAFF8" w14:textId="77777777" w:rsidR="00DA06F8" w:rsidRDefault="0079195C">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703-380-1657</w:t>
            </w:r>
          </w:p>
          <w:p w14:paraId="67DA6E78" w14:textId="29005EE9" w:rsidR="00DA06F8" w:rsidRDefault="0079195C">
            <w:pPr>
              <w:spacing w:after="0" w:line="240" w:lineRule="auto"/>
              <w:jc w:val="right"/>
            </w:pPr>
            <w:r>
              <w:rPr>
                <w:rFonts w:ascii="Times New Roman" w:eastAsia="Times New Roman" w:hAnsi="Times New Roman" w:cs="Times New Roman"/>
                <w:sz w:val="20"/>
              </w:rPr>
              <w:t>m</w:t>
            </w:r>
            <w:r w:rsidR="009011D8">
              <w:rPr>
                <w:rFonts w:ascii="Times New Roman" w:eastAsia="Times New Roman" w:hAnsi="Times New Roman" w:cs="Times New Roman"/>
                <w:sz w:val="20"/>
              </w:rPr>
              <w:t>smaxinesears@gmail</w:t>
            </w:r>
            <w:r>
              <w:rPr>
                <w:rFonts w:ascii="Times New Roman" w:eastAsia="Times New Roman" w:hAnsi="Times New Roman" w:cs="Times New Roman"/>
                <w:sz w:val="20"/>
              </w:rPr>
              <w:t>.com</w:t>
            </w:r>
          </w:p>
        </w:tc>
      </w:tr>
    </w:tbl>
    <w:p w14:paraId="6CAD2491" w14:textId="1246704B" w:rsidR="00DA06F8" w:rsidRDefault="0079195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Accomplishments </w:t>
      </w:r>
    </w:p>
    <w:p w14:paraId="4960B8C6" w14:textId="77777777" w:rsidR="00DA06F8" w:rsidRDefault="0079195C">
      <w:pPr>
        <w:numPr>
          <w:ilvl w:val="0"/>
          <w:numId w:val="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b/>
        </w:rPr>
        <w:t xml:space="preserve">Nominated 2015 Florida Safety Professional of the Year by Florida Trucking Association </w:t>
      </w:r>
    </w:p>
    <w:p w14:paraId="1E9D6590" w14:textId="77777777" w:rsidR="00DA06F8" w:rsidRDefault="0079195C">
      <w:pPr>
        <w:numPr>
          <w:ilvl w:val="0"/>
          <w:numId w:val="1"/>
        </w:numPr>
        <w:spacing w:after="0" w:line="240" w:lineRule="auto"/>
        <w:ind w:left="720" w:hanging="360"/>
        <w:rPr>
          <w:rFonts w:ascii="Times New Roman" w:eastAsia="Times New Roman" w:hAnsi="Times New Roman" w:cs="Times New Roman"/>
          <w:b/>
        </w:rPr>
      </w:pPr>
      <w:r>
        <w:rPr>
          <w:rFonts w:ascii="Times New Roman" w:eastAsia="Times New Roman" w:hAnsi="Times New Roman" w:cs="Times New Roman"/>
          <w:b/>
        </w:rPr>
        <w:t>ABCO was the recipient of the 2015 Safest Fleet in Florida for 2015 under my direction</w:t>
      </w:r>
    </w:p>
    <w:p w14:paraId="174E12CB" w14:textId="77777777" w:rsidR="00DA06F8" w:rsidRDefault="00DA06F8">
      <w:pPr>
        <w:spacing w:after="0" w:line="240" w:lineRule="auto"/>
        <w:jc w:val="center"/>
        <w:rPr>
          <w:rFonts w:ascii="Times New Roman" w:eastAsia="Times New Roman" w:hAnsi="Times New Roman" w:cs="Times New Roman"/>
          <w:b/>
        </w:rPr>
      </w:pPr>
    </w:p>
    <w:p w14:paraId="2933A22E" w14:textId="77777777" w:rsidR="00DA06F8" w:rsidRDefault="0079195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Summary of Qualifications</w:t>
      </w:r>
    </w:p>
    <w:p w14:paraId="3CE18D89"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Public speaking and presentation experience</w:t>
      </w:r>
    </w:p>
    <w:p w14:paraId="33FF9DE8"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Effective management, technical, and supervisory skills</w:t>
      </w:r>
    </w:p>
    <w:p w14:paraId="70599EA7"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Mediation and problem-solving skills</w:t>
      </w:r>
    </w:p>
    <w:p w14:paraId="3928508C"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Monitor employee performance, making recommendations for skill development, additional responsibility, retention, promotion, or termination</w:t>
      </w:r>
    </w:p>
    <w:p w14:paraId="5AA6E9A4" w14:textId="77777777" w:rsidR="00DA06F8" w:rsidRDefault="00DA06F8">
      <w:pPr>
        <w:spacing w:after="0" w:line="240" w:lineRule="auto"/>
        <w:rPr>
          <w:rFonts w:ascii="Times New Roman" w:eastAsia="Times New Roman" w:hAnsi="Times New Roman" w:cs="Times New Roman"/>
        </w:rPr>
      </w:pPr>
    </w:p>
    <w:p w14:paraId="505E302A" w14:textId="77777777" w:rsidR="00DA06F8" w:rsidRDefault="0079195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Relevant Experience</w:t>
      </w:r>
    </w:p>
    <w:p w14:paraId="486A9133"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Organizational management, Personnel supervision, Performance Analysis</w:t>
      </w:r>
    </w:p>
    <w:p w14:paraId="3B51387B"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Total Quality Management, Staffing and Recruiting /Management Development</w:t>
      </w:r>
    </w:p>
    <w:p w14:paraId="35F09030"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Human Resource and Employee relationship management</w:t>
      </w:r>
    </w:p>
    <w:p w14:paraId="68D8628B"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Developed and implemented improved policies and procedures, resulting in improved efficiency and productivity.</w:t>
      </w:r>
    </w:p>
    <w:p w14:paraId="504957EB" w14:textId="77777777" w:rsidR="00DA06F8" w:rsidRDefault="00DA06F8">
      <w:pPr>
        <w:spacing w:after="0" w:line="240" w:lineRule="auto"/>
        <w:rPr>
          <w:rFonts w:ascii="Times New Roman" w:eastAsia="Times New Roman" w:hAnsi="Times New Roman" w:cs="Times New Roman"/>
        </w:rPr>
      </w:pPr>
    </w:p>
    <w:p w14:paraId="28BEC204" w14:textId="77777777" w:rsidR="00DA06F8" w:rsidRDefault="0079195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Education</w:t>
      </w:r>
    </w:p>
    <w:p w14:paraId="21BBC3C4" w14:textId="77777777" w:rsidR="00E42CD8" w:rsidRDefault="00E42CD8">
      <w:pPr>
        <w:spacing w:after="0" w:line="240" w:lineRule="auto"/>
        <w:rPr>
          <w:rFonts w:ascii="Times New Roman" w:eastAsia="Times New Roman" w:hAnsi="Times New Roman" w:cs="Times New Roman"/>
        </w:rPr>
      </w:pPr>
      <w:r>
        <w:rPr>
          <w:rFonts w:ascii="Times New Roman" w:eastAsia="Times New Roman" w:hAnsi="Times New Roman" w:cs="Times New Roman"/>
        </w:rPr>
        <w:t>Doctor of Education, Major: Organizational Leadership, Minor: Conflict Resolution</w:t>
      </w:r>
    </w:p>
    <w:p w14:paraId="284CCDB3" w14:textId="2A64911D" w:rsidR="00E42CD8" w:rsidRDefault="00E42CD8" w:rsidP="00E42CD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Novasoutheastern</w:t>
      </w:r>
      <w:proofErr w:type="spellEnd"/>
      <w:r>
        <w:rPr>
          <w:rFonts w:ascii="Times New Roman" w:eastAsia="Times New Roman" w:hAnsi="Times New Roman" w:cs="Times New Roman"/>
        </w:rPr>
        <w:t xml:space="preserve"> University, Ft. Lauderdale, FL; 2016 Summa Cum Laude</w:t>
      </w:r>
    </w:p>
    <w:p w14:paraId="6F1FC539" w14:textId="77777777" w:rsidR="00E42CD8" w:rsidRDefault="00E42CD8" w:rsidP="00E42CD8">
      <w:pPr>
        <w:spacing w:after="0" w:line="240" w:lineRule="auto"/>
        <w:rPr>
          <w:rFonts w:ascii="Times New Roman" w:eastAsia="Times New Roman" w:hAnsi="Times New Roman" w:cs="Times New Roman"/>
        </w:rPr>
      </w:pPr>
    </w:p>
    <w:p w14:paraId="2B4DF8A5" w14:textId="5F50358C"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Master of Science, Major: Business Management, Minor: Human Resource Management</w:t>
      </w:r>
    </w:p>
    <w:p w14:paraId="6948905B" w14:textId="77777777" w:rsidR="00DA06F8" w:rsidRDefault="0079195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Novasoutheastern</w:t>
      </w:r>
      <w:proofErr w:type="spellEnd"/>
      <w:r>
        <w:rPr>
          <w:rFonts w:ascii="Times New Roman" w:eastAsia="Times New Roman" w:hAnsi="Times New Roman" w:cs="Times New Roman"/>
        </w:rPr>
        <w:t xml:space="preserve"> University, Ft. Lauderdale, FL; 2006 Magna </w:t>
      </w:r>
      <w:bookmarkStart w:id="0" w:name="_Hlk513139337"/>
      <w:r>
        <w:rPr>
          <w:rFonts w:ascii="Times New Roman" w:eastAsia="Times New Roman" w:hAnsi="Times New Roman" w:cs="Times New Roman"/>
        </w:rPr>
        <w:t>C</w:t>
      </w:r>
      <w:bookmarkEnd w:id="0"/>
      <w:r>
        <w:rPr>
          <w:rFonts w:ascii="Times New Roman" w:eastAsia="Times New Roman" w:hAnsi="Times New Roman" w:cs="Times New Roman"/>
        </w:rPr>
        <w:t>um Laude</w:t>
      </w:r>
    </w:p>
    <w:p w14:paraId="1FD6D8AA" w14:textId="77777777" w:rsidR="00DA06F8" w:rsidRDefault="00DA06F8">
      <w:pPr>
        <w:spacing w:after="0" w:line="240" w:lineRule="auto"/>
        <w:rPr>
          <w:rFonts w:ascii="Times New Roman" w:eastAsia="Times New Roman" w:hAnsi="Times New Roman" w:cs="Times New Roman"/>
        </w:rPr>
      </w:pPr>
    </w:p>
    <w:p w14:paraId="1042B0ED"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Bachelor of Science, Legal Studies</w:t>
      </w:r>
    </w:p>
    <w:p w14:paraId="698A2C4B"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Pierce College, Philadelphia, PA; 2005 Magna Cum Laude</w:t>
      </w:r>
    </w:p>
    <w:p w14:paraId="74D21BEC" w14:textId="77777777" w:rsidR="00DA06F8" w:rsidRDefault="00DA06F8">
      <w:pPr>
        <w:spacing w:after="0" w:line="240" w:lineRule="auto"/>
        <w:rPr>
          <w:rFonts w:ascii="Times New Roman" w:eastAsia="Times New Roman" w:hAnsi="Times New Roman" w:cs="Times New Roman"/>
        </w:rPr>
      </w:pPr>
    </w:p>
    <w:p w14:paraId="3B863567" w14:textId="77777777" w:rsidR="00DA06F8" w:rsidRDefault="0079195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Special Training</w:t>
      </w:r>
    </w:p>
    <w:p w14:paraId="26BB963F"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United States Department of Transportation Compliance School</w:t>
      </w:r>
    </w:p>
    <w:p w14:paraId="057FC2F6"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United States Department of Transportation Auditor School</w:t>
      </w:r>
    </w:p>
    <w:p w14:paraId="11670334"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Transportation Safety Expert Witness – Court Depositions</w:t>
      </w:r>
    </w:p>
    <w:p w14:paraId="37F29F55"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Florida Notary Public</w:t>
      </w:r>
    </w:p>
    <w:p w14:paraId="71D7579E" w14:textId="77777777" w:rsidR="00DA06F8" w:rsidRDefault="00DA06F8">
      <w:pPr>
        <w:spacing w:after="0" w:line="240" w:lineRule="auto"/>
        <w:rPr>
          <w:rFonts w:ascii="Times New Roman" w:eastAsia="Times New Roman" w:hAnsi="Times New Roman" w:cs="Times New Roman"/>
        </w:rPr>
      </w:pPr>
    </w:p>
    <w:p w14:paraId="6D493D22" w14:textId="77777777" w:rsidR="00DA06F8" w:rsidRDefault="0079195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Achievements</w:t>
      </w:r>
    </w:p>
    <w:p w14:paraId="03CEB656" w14:textId="118000E4"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Certificate of Appreciation </w:t>
      </w:r>
      <w:r w:rsidR="008047BC">
        <w:rPr>
          <w:rFonts w:ascii="Times New Roman" w:eastAsia="Times New Roman" w:hAnsi="Times New Roman" w:cs="Times New Roman"/>
        </w:rPr>
        <w:t>–</w:t>
      </w:r>
      <w:r>
        <w:rPr>
          <w:rFonts w:ascii="Times New Roman" w:eastAsia="Times New Roman" w:hAnsi="Times New Roman" w:cs="Times New Roman"/>
        </w:rPr>
        <w:t>2008</w:t>
      </w:r>
      <w:r w:rsidR="008047BC">
        <w:rPr>
          <w:rFonts w:ascii="Times New Roman" w:eastAsia="Times New Roman" w:hAnsi="Times New Roman" w:cs="Times New Roman"/>
        </w:rPr>
        <w:t>-</w:t>
      </w:r>
      <w:r>
        <w:rPr>
          <w:rFonts w:ascii="Times New Roman" w:eastAsia="Times New Roman" w:hAnsi="Times New Roman" w:cs="Times New Roman"/>
        </w:rPr>
        <w:t>Outstanding Support received from Administrator- FMCSA</w:t>
      </w:r>
    </w:p>
    <w:p w14:paraId="245CDD44" w14:textId="3BA34949"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Award-Most </w:t>
      </w:r>
      <w:r w:rsidRPr="008047BC">
        <w:rPr>
          <w:rFonts w:ascii="Times New Roman" w:eastAsia="Times New Roman" w:hAnsi="Times New Roman" w:cs="Times New Roman"/>
        </w:rPr>
        <w:t>Valuable Fundraiser</w:t>
      </w:r>
      <w:r w:rsidR="008047BC">
        <w:rPr>
          <w:rFonts w:ascii="Times New Roman" w:eastAsia="Times New Roman" w:hAnsi="Times New Roman" w:cs="Times New Roman"/>
        </w:rPr>
        <w:t>–</w:t>
      </w:r>
      <w:r>
        <w:rPr>
          <w:rFonts w:ascii="Times New Roman" w:eastAsia="Times New Roman" w:hAnsi="Times New Roman" w:cs="Times New Roman"/>
        </w:rPr>
        <w:t>2008</w:t>
      </w:r>
      <w:r w:rsidR="008047BC">
        <w:rPr>
          <w:rFonts w:ascii="Times New Roman" w:eastAsia="Times New Roman" w:hAnsi="Times New Roman" w:cs="Times New Roman"/>
        </w:rPr>
        <w:t>-</w:t>
      </w:r>
      <w:r>
        <w:rPr>
          <w:rFonts w:ascii="Times New Roman" w:eastAsia="Times New Roman" w:hAnsi="Times New Roman" w:cs="Times New Roman"/>
        </w:rPr>
        <w:t>Outstanding management received from Administrator– FMCSA</w:t>
      </w:r>
    </w:p>
    <w:p w14:paraId="023F586E" w14:textId="77777777" w:rsidR="00562AEE" w:rsidRDefault="00562AEE">
      <w:pPr>
        <w:spacing w:after="0" w:line="240" w:lineRule="auto"/>
        <w:rPr>
          <w:rFonts w:ascii="Times New Roman" w:eastAsia="Times New Roman" w:hAnsi="Times New Roman" w:cs="Times New Roman"/>
        </w:rPr>
      </w:pPr>
    </w:p>
    <w:p w14:paraId="7B4E32E7" w14:textId="77777777" w:rsidR="00562AEE" w:rsidRPr="00562AEE" w:rsidRDefault="008047BC" w:rsidP="00562AEE">
      <w:pPr>
        <w:spacing w:after="0" w:line="240" w:lineRule="auto"/>
        <w:jc w:val="center"/>
        <w:rPr>
          <w:rFonts w:ascii="Times New Roman" w:eastAsia="Times New Roman" w:hAnsi="Times New Roman" w:cs="Times New Roman"/>
          <w:b/>
        </w:rPr>
      </w:pPr>
      <w:r w:rsidRPr="00562AEE">
        <w:rPr>
          <w:rFonts w:ascii="Times New Roman" w:eastAsia="Times New Roman" w:hAnsi="Times New Roman" w:cs="Times New Roman"/>
          <w:b/>
        </w:rPr>
        <w:t>Publication</w:t>
      </w:r>
    </w:p>
    <w:p w14:paraId="63C29A38" w14:textId="77777777" w:rsidR="00562AEE" w:rsidRDefault="00562AEE">
      <w:pPr>
        <w:spacing w:after="0" w:line="240" w:lineRule="auto"/>
        <w:rPr>
          <w:rFonts w:ascii="Times New Roman" w:eastAsia="Times New Roman" w:hAnsi="Times New Roman" w:cs="Times New Roman"/>
        </w:rPr>
      </w:pPr>
    </w:p>
    <w:p w14:paraId="6FEA3F7F" w14:textId="73C3EE82" w:rsidR="008047BC" w:rsidRDefault="008047BC">
      <w:pPr>
        <w:spacing w:after="0" w:line="240" w:lineRule="auto"/>
        <w:rPr>
          <w:rFonts w:ascii="Times New Roman" w:eastAsia="Times New Roman" w:hAnsi="Times New Roman" w:cs="Times New Roman"/>
        </w:rPr>
      </w:pPr>
      <w:r>
        <w:rPr>
          <w:rFonts w:ascii="Times New Roman" w:eastAsia="Times New Roman" w:hAnsi="Times New Roman" w:cs="Times New Roman"/>
        </w:rPr>
        <w:t>Commercial Transportation Hours of Service Rule-The Effect on Driver Behavior</w:t>
      </w:r>
      <w:r w:rsidR="00562AEE">
        <w:rPr>
          <w:rFonts w:ascii="Times New Roman" w:eastAsia="Times New Roman" w:hAnsi="Times New Roman" w:cs="Times New Roman"/>
        </w:rPr>
        <w:t>-</w:t>
      </w:r>
      <w:r w:rsidR="00562AEE" w:rsidRPr="00562AEE">
        <w:rPr>
          <w:rFonts w:ascii="Times New Roman" w:eastAsia="Times New Roman" w:hAnsi="Times New Roman" w:cs="Times New Roman"/>
          <w:i/>
        </w:rPr>
        <w:t>Transportation Journal</w:t>
      </w:r>
    </w:p>
    <w:p w14:paraId="19A145D5" w14:textId="77777777" w:rsidR="00DA06F8" w:rsidRDefault="00DA06F8">
      <w:pPr>
        <w:spacing w:after="0" w:line="240" w:lineRule="auto"/>
        <w:rPr>
          <w:rFonts w:ascii="Times New Roman" w:eastAsia="Times New Roman" w:hAnsi="Times New Roman" w:cs="Times New Roman"/>
        </w:rPr>
      </w:pPr>
    </w:p>
    <w:p w14:paraId="5B00C4D5" w14:textId="77777777" w:rsidR="00DA06F8" w:rsidRDefault="0079195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Employment History</w:t>
      </w:r>
    </w:p>
    <w:p w14:paraId="478C1205" w14:textId="77777777" w:rsidR="00733640" w:rsidRDefault="00733640" w:rsidP="00733640">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Gypsum Express – </w:t>
      </w:r>
      <w:r>
        <w:rPr>
          <w:rFonts w:ascii="Times New Roman" w:eastAsia="Times New Roman" w:hAnsi="Times New Roman" w:cs="Times New Roman"/>
        </w:rPr>
        <w:t>Michigan City, IN</w:t>
      </w:r>
    </w:p>
    <w:p w14:paraId="639C2035" w14:textId="1186FC6B" w:rsidR="00733640" w:rsidRDefault="00733640" w:rsidP="00733640">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Director, Orientation and Training, Sept 2016 </w:t>
      </w:r>
      <w:r w:rsidR="00EC4217">
        <w:rPr>
          <w:rFonts w:ascii="Times New Roman" w:eastAsia="Times New Roman" w:hAnsi="Times New Roman" w:cs="Times New Roman"/>
        </w:rPr>
        <w:t>–</w:t>
      </w:r>
      <w:r>
        <w:rPr>
          <w:rFonts w:ascii="Times New Roman" w:eastAsia="Times New Roman" w:hAnsi="Times New Roman" w:cs="Times New Roman"/>
        </w:rPr>
        <w:t xml:space="preserve"> </w:t>
      </w:r>
      <w:r w:rsidR="00EC4217">
        <w:rPr>
          <w:rFonts w:ascii="Times New Roman" w:eastAsia="Times New Roman" w:hAnsi="Times New Roman" w:cs="Times New Roman"/>
        </w:rPr>
        <w:t>July 2018</w:t>
      </w:r>
      <w:bookmarkStart w:id="1" w:name="_GoBack"/>
      <w:bookmarkEnd w:id="1"/>
    </w:p>
    <w:p w14:paraId="778C7BA6" w14:textId="77777777" w:rsidR="00733640" w:rsidRDefault="00733640" w:rsidP="0073364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Manage </w:t>
      </w:r>
      <w:r w:rsidR="007F5BD4">
        <w:rPr>
          <w:rFonts w:ascii="Times New Roman" w:eastAsia="Times New Roman" w:hAnsi="Times New Roman" w:cs="Times New Roman"/>
        </w:rPr>
        <w:t xml:space="preserve">and modify </w:t>
      </w:r>
      <w:r>
        <w:rPr>
          <w:rFonts w:ascii="Times New Roman" w:eastAsia="Times New Roman" w:hAnsi="Times New Roman" w:cs="Times New Roman"/>
        </w:rPr>
        <w:t xml:space="preserve">company training and orientation programs. Provide feedback, reports, and accountability to Senior Management/Ownership. Responsible for the development and improvement of driver training and orientation programs to include addressing company policies and procedures. Manage training pay, schedules, oversee personnel, make hiring, firing, and disciplinary decisions. Train staff. </w:t>
      </w:r>
    </w:p>
    <w:p w14:paraId="63708CCF" w14:textId="77777777" w:rsidR="00733640" w:rsidRDefault="00733640" w:rsidP="00733640">
      <w:pPr>
        <w:spacing w:after="0" w:line="240" w:lineRule="auto"/>
        <w:rPr>
          <w:rFonts w:ascii="Times New Roman" w:eastAsia="Times New Roman" w:hAnsi="Times New Roman" w:cs="Times New Roman"/>
          <w:b/>
        </w:rPr>
      </w:pPr>
    </w:p>
    <w:p w14:paraId="22146A73" w14:textId="77777777" w:rsidR="00443E9D" w:rsidRDefault="00443E9D">
      <w:pPr>
        <w:spacing w:after="0" w:line="240" w:lineRule="auto"/>
        <w:rPr>
          <w:rFonts w:ascii="Times New Roman" w:eastAsia="Times New Roman" w:hAnsi="Times New Roman" w:cs="Times New Roman"/>
          <w:b/>
        </w:rPr>
      </w:pPr>
    </w:p>
    <w:p w14:paraId="6FD6C4A0" w14:textId="2A4E8A1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ABCO </w:t>
      </w:r>
      <w:proofErr w:type="spellStart"/>
      <w:proofErr w:type="gramStart"/>
      <w:r>
        <w:rPr>
          <w:rFonts w:ascii="Times New Roman" w:eastAsia="Times New Roman" w:hAnsi="Times New Roman" w:cs="Times New Roman"/>
          <w:b/>
        </w:rPr>
        <w:t>Transportation,Inc</w:t>
      </w:r>
      <w:proofErr w:type="spellEnd"/>
      <w:r>
        <w:rPr>
          <w:rFonts w:ascii="Times New Roman" w:eastAsia="Times New Roman" w:hAnsi="Times New Roman" w:cs="Times New Roman"/>
          <w:b/>
        </w:rPr>
        <w:t>.</w:t>
      </w:r>
      <w:proofErr w:type="gramEnd"/>
      <w:r>
        <w:rPr>
          <w:rFonts w:ascii="Times New Roman" w:eastAsia="Times New Roman" w:hAnsi="Times New Roman" w:cs="Times New Roman"/>
          <w:b/>
        </w:rPr>
        <w:t xml:space="preserve"> –</w:t>
      </w:r>
      <w:r>
        <w:rPr>
          <w:rFonts w:ascii="Times New Roman" w:eastAsia="Times New Roman" w:hAnsi="Times New Roman" w:cs="Times New Roman"/>
        </w:rPr>
        <w:t>Dade City,  FL</w:t>
      </w:r>
    </w:p>
    <w:p w14:paraId="1D422FC1"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Safety Manager August 2010-June 2015 </w:t>
      </w:r>
    </w:p>
    <w:p w14:paraId="0F2EBBE2" w14:textId="77777777" w:rsidR="00DA06F8" w:rsidRDefault="0079195C">
      <w:pPr>
        <w:spacing w:after="0" w:line="240" w:lineRule="auto"/>
        <w:rPr>
          <w:rFonts w:ascii="Times New Roman" w:eastAsia="Times New Roman" w:hAnsi="Times New Roman" w:cs="Times New Roman"/>
          <w:sz w:val="24"/>
        </w:rPr>
      </w:pPr>
      <w:r>
        <w:rPr>
          <w:rFonts w:ascii="Times New Roman" w:eastAsia="Times New Roman" w:hAnsi="Times New Roman" w:cs="Times New Roman"/>
        </w:rPr>
        <w:t xml:space="preserve">Oversee transportation safety department and personnel consisting of approximately 200 tractors/drivers and 300 trailers. </w:t>
      </w:r>
      <w:r>
        <w:rPr>
          <w:rFonts w:ascii="Times New Roman" w:eastAsia="Times New Roman" w:hAnsi="Times New Roman" w:cs="Times New Roman"/>
          <w:sz w:val="24"/>
        </w:rPr>
        <w:t>Apply analytical, fact-finding, and problem solving techniques to facilitate accurate evaluation of safety and cost effectiveness. Recommend solutions for assessment and improvement of company effectiveness in order to achieve organizational objectives, goals, and achievement with an emphasis on safety. Applied various organizational and management theories.  Extensive public speaking, problem-solving, and rapport building with a diverse group of people. Oversee workers compensation issues. Hire, terminate, train, and determine disciplinary action of personnel.</w:t>
      </w:r>
    </w:p>
    <w:p w14:paraId="0EEA8C7F" w14:textId="77777777" w:rsidR="00DA06F8" w:rsidRDefault="00DA06F8">
      <w:pPr>
        <w:spacing w:after="0" w:line="240" w:lineRule="auto"/>
        <w:rPr>
          <w:rFonts w:ascii="Times New Roman" w:eastAsia="Times New Roman" w:hAnsi="Times New Roman" w:cs="Times New Roman"/>
          <w:b/>
        </w:rPr>
      </w:pPr>
    </w:p>
    <w:p w14:paraId="571C8AE0"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b/>
        </w:rPr>
        <w:t>The Trucking Experts</w:t>
      </w:r>
      <w:r>
        <w:rPr>
          <w:rFonts w:ascii="Times New Roman" w:eastAsia="Times New Roman" w:hAnsi="Times New Roman" w:cs="Times New Roman"/>
        </w:rPr>
        <w:t>, Alexandria, VA</w:t>
      </w:r>
    </w:p>
    <w:p w14:paraId="7D0889B0"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Consultant,  2008 – July 2010</w:t>
      </w:r>
    </w:p>
    <w:p w14:paraId="4B972EBB"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Assist companies with accurate, efficient recordkeeping procedures. Provide detailed monitoring of record-keeping to avoid non-compliance issues through a wide variety of software, forms, and manuals. Offer practical, timesaving tools and techniques to ensure compliance with heavily enforced DOT fleet safety regulations. Create solutions will to avoid costly litigation, cut training prep time, increase workplace safety, boost worker productivity and reduce staff turnover. Create comprehensive hazardous materials compliance programs. Review and/or revise current policies and procedures to ensure maximum efficiency and compliance of all DOT regulations.</w:t>
      </w:r>
    </w:p>
    <w:p w14:paraId="01E89746" w14:textId="77777777" w:rsidR="00DA06F8" w:rsidRDefault="00DA06F8">
      <w:pPr>
        <w:spacing w:after="0" w:line="240" w:lineRule="auto"/>
        <w:rPr>
          <w:rFonts w:ascii="Times New Roman" w:eastAsia="Times New Roman" w:hAnsi="Times New Roman" w:cs="Times New Roman"/>
        </w:rPr>
      </w:pPr>
    </w:p>
    <w:p w14:paraId="53001C04"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b/>
        </w:rPr>
        <w:t>D.C. Public Schools</w:t>
      </w:r>
      <w:r>
        <w:rPr>
          <w:rFonts w:ascii="Times New Roman" w:eastAsia="Times New Roman" w:hAnsi="Times New Roman" w:cs="Times New Roman"/>
        </w:rPr>
        <w:t>, Washington, D.C.</w:t>
      </w:r>
    </w:p>
    <w:p w14:paraId="463F9926"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Entrepreneurship Instructor, Summer 2009</w:t>
      </w:r>
    </w:p>
    <w:p w14:paraId="10E33387"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Instruct high schools students on the methods in which to start, maintain, and operate a small business.</w:t>
      </w:r>
    </w:p>
    <w:p w14:paraId="773C8B05" w14:textId="77777777" w:rsidR="00DA06F8" w:rsidRDefault="00DA06F8">
      <w:pPr>
        <w:spacing w:after="0" w:line="240" w:lineRule="auto"/>
        <w:rPr>
          <w:rFonts w:ascii="Times New Roman" w:eastAsia="Times New Roman" w:hAnsi="Times New Roman" w:cs="Times New Roman"/>
        </w:rPr>
      </w:pPr>
    </w:p>
    <w:p w14:paraId="68AE3BDF"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b/>
        </w:rPr>
        <w:t>U.S. Department of Transportation</w:t>
      </w:r>
      <w:r>
        <w:rPr>
          <w:rFonts w:ascii="Times New Roman" w:eastAsia="Times New Roman" w:hAnsi="Times New Roman" w:cs="Times New Roman"/>
        </w:rPr>
        <w:t>, Washington, D.C.</w:t>
      </w:r>
    </w:p>
    <w:p w14:paraId="7F3BB9FE"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Transportation Specialist, 2007- 2008 </w:t>
      </w:r>
    </w:p>
    <w:p w14:paraId="315B3943"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Conduct research and analyses through monitoring and review of field evaluation data. Review and update enforcement policies. Respond to inquiries from the public, motor carrier industry, federal and state agencies concerning regulations. In conjunction with senior personnel, draft reports to Congress, propose legislation, budget support and justifications, briefings and testimony for Congressional hearings, and other verbal presentations. Provide guidance to field staff. Serve as facilitator for conferences, meetings, and workshops for the DOT National Enforcement Team. </w:t>
      </w:r>
    </w:p>
    <w:p w14:paraId="13B0A013" w14:textId="77777777" w:rsidR="00DA06F8" w:rsidRDefault="00DA06F8">
      <w:pPr>
        <w:spacing w:after="0" w:line="240" w:lineRule="auto"/>
        <w:rPr>
          <w:rFonts w:ascii="Times New Roman" w:eastAsia="Times New Roman" w:hAnsi="Times New Roman" w:cs="Times New Roman"/>
        </w:rPr>
      </w:pPr>
    </w:p>
    <w:p w14:paraId="79F9BF7B"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b/>
        </w:rPr>
        <w:t>Werner Enterprises</w:t>
      </w:r>
      <w:r>
        <w:rPr>
          <w:rFonts w:ascii="Times New Roman" w:eastAsia="Times New Roman" w:hAnsi="Times New Roman" w:cs="Times New Roman"/>
        </w:rPr>
        <w:t>, Inc., Lithia Springs, GA</w:t>
      </w:r>
    </w:p>
    <w:p w14:paraId="7D33D5EE"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Student Training Manager, 2005-2007 </w:t>
      </w:r>
    </w:p>
    <w:p w14:paraId="48A2FC3A" w14:textId="77777777" w:rsidR="00DA06F8" w:rsidRDefault="0079195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Oversee the student-training program consisting of approximately 600 revolving students per month. Monitor progress and offer guidance to students from hire through promotion to qualified driver. Monitor progress throughout training process. Handle student and trainer conflicts and concerns. Counsel students regarding compliance of company and DOT policy. Conduct alcohol and drug testing as necessary. Coordinate with planners, dispatchers, and trainers to ensure timely and safe delivery and pickup of freight. Conduct accident, safety, and log reviews. Conduct training seminars and orientation. Manage training department office staff. </w:t>
      </w:r>
    </w:p>
    <w:p w14:paraId="2FB32526" w14:textId="77777777" w:rsidR="00DA06F8" w:rsidRDefault="00DA06F8">
      <w:pPr>
        <w:spacing w:after="0" w:line="240" w:lineRule="auto"/>
        <w:rPr>
          <w:rFonts w:ascii="Times New Roman" w:eastAsia="Times New Roman" w:hAnsi="Times New Roman" w:cs="Times New Roman"/>
        </w:rPr>
      </w:pPr>
    </w:p>
    <w:sectPr w:rsidR="00DA0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F65656"/>
    <w:multiLevelType w:val="multilevel"/>
    <w:tmpl w:val="CDDE4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F8"/>
    <w:rsid w:val="00245555"/>
    <w:rsid w:val="00443E9D"/>
    <w:rsid w:val="00562AEE"/>
    <w:rsid w:val="00692D39"/>
    <w:rsid w:val="00733640"/>
    <w:rsid w:val="0079195C"/>
    <w:rsid w:val="007F5BD4"/>
    <w:rsid w:val="008047BC"/>
    <w:rsid w:val="008A4E21"/>
    <w:rsid w:val="009011D8"/>
    <w:rsid w:val="00DA06F8"/>
    <w:rsid w:val="00E42CD8"/>
    <w:rsid w:val="00E642C2"/>
    <w:rsid w:val="00EC4217"/>
    <w:rsid w:val="00F6728B"/>
    <w:rsid w:val="00FA54AB"/>
    <w:rsid w:val="00FE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AEC1"/>
  <w15:docId w15:val="{50792D5E-06C0-4DCD-B06A-B73C1DB5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2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dc:creator>
  <cp:lastModifiedBy> </cp:lastModifiedBy>
  <cp:revision>10</cp:revision>
  <dcterms:created xsi:type="dcterms:W3CDTF">2018-05-04T00:35:00Z</dcterms:created>
  <dcterms:modified xsi:type="dcterms:W3CDTF">2019-02-04T20:35:00Z</dcterms:modified>
</cp:coreProperties>
</file>