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603D2" w14:textId="77777777" w:rsidR="00822483" w:rsidRPr="00822483" w:rsidRDefault="00822483" w:rsidP="00822483">
      <w:pPr>
        <w:tabs>
          <w:tab w:val="left" w:pos="4410"/>
        </w:tabs>
        <w:spacing w:after="0" w:line="240" w:lineRule="auto"/>
        <w:ind w:left="-144"/>
        <w:jc w:val="center"/>
        <w:rPr>
          <w:rFonts w:ascii="Times New Roman" w:eastAsia="Times New Roman" w:hAnsi="Times New Roman" w:cs="Times New Roman"/>
          <w:b/>
        </w:rPr>
      </w:pPr>
      <w:r w:rsidRPr="00822483">
        <w:rPr>
          <w:rFonts w:ascii="Times New Roman" w:eastAsia="Times New Roman" w:hAnsi="Times New Roman" w:cs="Times New Roman"/>
          <w:b/>
        </w:rPr>
        <w:t>RESUME OF EDWARD MAMET, CPP, CFE</w:t>
      </w:r>
    </w:p>
    <w:p w14:paraId="7B7D6FF1" w14:textId="77777777" w:rsidR="00822483" w:rsidRPr="00822483" w:rsidRDefault="00822483" w:rsidP="00822483">
      <w:pPr>
        <w:tabs>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t>President, ECJM Consultants Inc.</w:t>
      </w:r>
    </w:p>
    <w:p w14:paraId="163C7CE5" w14:textId="77777777" w:rsidR="00822483" w:rsidRPr="00822483" w:rsidRDefault="00822483" w:rsidP="00822483">
      <w:pPr>
        <w:tabs>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t>PO Box 1559 - Cooper Station</w:t>
      </w:r>
    </w:p>
    <w:p w14:paraId="299018E9" w14:textId="77777777" w:rsidR="00822483" w:rsidRPr="00822483" w:rsidRDefault="00822483" w:rsidP="00822483">
      <w:pPr>
        <w:tabs>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New York, NY 10276</w:t>
      </w:r>
    </w:p>
    <w:p w14:paraId="18187392" w14:textId="77777777" w:rsidR="00822483" w:rsidRPr="00822483" w:rsidRDefault="00822483" w:rsidP="00822483">
      <w:pPr>
        <w:tabs>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t>(212) 475-8215</w:t>
      </w:r>
    </w:p>
    <w:p w14:paraId="7D16621B" w14:textId="77777777" w:rsidR="00822483" w:rsidRPr="00822483" w:rsidRDefault="00822483" w:rsidP="00822483">
      <w:pPr>
        <w:tabs>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t xml:space="preserve">E-mail: </w:t>
      </w:r>
      <w:r w:rsidRPr="00822483">
        <w:rPr>
          <w:rFonts w:ascii="Times New Roman" w:eastAsia="Times New Roman" w:hAnsi="Times New Roman" w:cs="Times New Roman"/>
          <w:b/>
          <w:noProof/>
          <w:color w:val="0000FF"/>
          <w:u w:val="single"/>
        </w:rPr>
        <w:t>ecjm2@msn.com</w:t>
      </w:r>
    </w:p>
    <w:p w14:paraId="5EBE9D3E" w14:textId="77777777" w:rsidR="00822483" w:rsidRPr="00822483" w:rsidRDefault="00822483" w:rsidP="00822483">
      <w:pPr>
        <w:tabs>
          <w:tab w:val="left" w:pos="720"/>
          <w:tab w:val="left" w:pos="1440"/>
          <w:tab w:val="left" w:pos="2160"/>
          <w:tab w:val="left" w:pos="2880"/>
          <w:tab w:val="left" w:pos="3600"/>
          <w:tab w:val="left" w:pos="4320"/>
          <w:tab w:val="left" w:pos="441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EIN 13-4063060</w:t>
      </w:r>
    </w:p>
    <w:p w14:paraId="51A3420B"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rPr>
      </w:pPr>
    </w:p>
    <w:p w14:paraId="7F2976C2"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74BDFDB7"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PERSONAL</w:t>
      </w: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noProof/>
        </w:rPr>
        <w:t xml:space="preserve">RETIRED LAW ENFORCEMENT EXECUTIVE - Retired from the New York City Police Department with the rank of </w:t>
      </w:r>
      <w:r w:rsidRPr="00822483">
        <w:rPr>
          <w:rFonts w:ascii="Times New Roman" w:eastAsia="Times New Roman" w:hAnsi="Times New Roman" w:cs="Times New Roman"/>
          <w:b/>
          <w:noProof/>
        </w:rPr>
        <w:t>Captain</w:t>
      </w:r>
      <w:r w:rsidRPr="00822483">
        <w:rPr>
          <w:rFonts w:ascii="Times New Roman" w:eastAsia="Times New Roman" w:hAnsi="Times New Roman" w:cs="Times New Roman"/>
          <w:noProof/>
        </w:rPr>
        <w:t>, November 1998, after almost forty years service.</w:t>
      </w:r>
    </w:p>
    <w:p w14:paraId="37BB3E7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noProof/>
        </w:rPr>
      </w:pPr>
    </w:p>
    <w:p w14:paraId="2557D46A"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357CAC0B"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EDUCATION</w:t>
      </w:r>
    </w:p>
    <w:p w14:paraId="0AE0EB0E"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71A62F61"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Saint Francis College</w:t>
      </w:r>
      <w:r w:rsidRPr="00822483">
        <w:rPr>
          <w:rFonts w:ascii="Times New Roman" w:eastAsia="Times New Roman" w:hAnsi="Times New Roman" w:cs="Times New Roman"/>
          <w:noProof/>
        </w:rPr>
        <w:t>, Brooklyn, New York</w:t>
      </w:r>
    </w:p>
    <w:p w14:paraId="0F749E64"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Sep 1972 - Feb. 1976</w:t>
      </w:r>
    </w:p>
    <w:p w14:paraId="07ED2970"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A.S., B.S in Criminal Justice, 1976</w:t>
      </w:r>
    </w:p>
    <w:p w14:paraId="305B6FA0"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Minor: Business Administration.</w:t>
      </w:r>
    </w:p>
    <w:p w14:paraId="3ED620F8"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37BBADC0"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Long Island University</w:t>
      </w:r>
      <w:r w:rsidRPr="00822483">
        <w:rPr>
          <w:rFonts w:ascii="Times New Roman" w:eastAsia="Times New Roman" w:hAnsi="Times New Roman" w:cs="Times New Roman"/>
          <w:noProof/>
        </w:rPr>
        <w:t>, Greenvale, New York</w:t>
      </w:r>
    </w:p>
    <w:p w14:paraId="3605688E"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Sep 1976 - Feb. 1978</w:t>
      </w:r>
    </w:p>
    <w:p w14:paraId="0888E63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M.P.A. in Public Administration, 1978</w:t>
      </w:r>
    </w:p>
    <w:p w14:paraId="06F431D6"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 xml:space="preserve">Thesis - An Analysis Of Detective Organization In The New York </w:t>
      </w:r>
    </w:p>
    <w:p w14:paraId="61288328"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City Police Department: Historical Perspectives.</w:t>
      </w:r>
    </w:p>
    <w:p w14:paraId="6A3C7A02"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2D218ED2"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The  New York City Urban Academy for Management</w:t>
      </w:r>
      <w:r w:rsidRPr="00822483">
        <w:rPr>
          <w:rFonts w:ascii="Times New Roman" w:eastAsia="Times New Roman" w:hAnsi="Times New Roman" w:cs="Times New Roman"/>
          <w:noProof/>
        </w:rPr>
        <w:t>.</w:t>
      </w:r>
    </w:p>
    <w:p w14:paraId="7B70DDEF"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1982 Graduate (New York State Top Twenty Program)</w:t>
      </w:r>
    </w:p>
    <w:p w14:paraId="33FF1D40"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5D11EAC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PROFESSIONAL</w:t>
      </w:r>
    </w:p>
    <w:p w14:paraId="1369B06A"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QUALIFICATIONS</w:t>
      </w:r>
    </w:p>
    <w:p w14:paraId="58A1823C"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470E2CAF"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Management and</w:t>
      </w:r>
      <w:r w:rsidRPr="00822483">
        <w:rPr>
          <w:rFonts w:ascii="Times New Roman" w:eastAsia="Times New Roman" w:hAnsi="Times New Roman" w:cs="Times New Roman"/>
          <w:b/>
          <w:noProof/>
        </w:rPr>
        <w:tab/>
      </w:r>
      <w:r w:rsidRPr="00822483">
        <w:rPr>
          <w:rFonts w:ascii="Times New Roman" w:eastAsia="Times New Roman" w:hAnsi="Times New Roman" w:cs="Times New Roman"/>
          <w:noProof/>
        </w:rPr>
        <w:t xml:space="preserve"> Captain, New York City Police Department.</w:t>
      </w:r>
    </w:p>
    <w:p w14:paraId="05D51D34"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 xml:space="preserve">Administration  </w:t>
      </w:r>
      <w:r w:rsidRPr="00822483">
        <w:rPr>
          <w:rFonts w:ascii="Times New Roman" w:eastAsia="Times New Roman" w:hAnsi="Times New Roman" w:cs="Times New Roman"/>
          <w:b/>
          <w:noProof/>
        </w:rPr>
        <w:tab/>
      </w:r>
      <w:r w:rsidRPr="00822483">
        <w:rPr>
          <w:rFonts w:ascii="Times New Roman" w:eastAsia="Times New Roman" w:hAnsi="Times New Roman" w:cs="Times New Roman"/>
          <w:noProof/>
        </w:rPr>
        <w:t xml:space="preserve"> Assistant City Personnel Director for Investigations, New York </w:t>
      </w:r>
      <w:r w:rsidRPr="00822483">
        <w:rPr>
          <w:rFonts w:ascii="Times New Roman" w:eastAsia="Times New Roman" w:hAnsi="Times New Roman" w:cs="Times New Roman"/>
          <w:noProof/>
        </w:rPr>
        <w:tab/>
      </w:r>
    </w:p>
    <w:p w14:paraId="5BCE0F62"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 xml:space="preserve"> City Department of Personnel.</w:t>
      </w:r>
    </w:p>
    <w:p w14:paraId="0B3104FC"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 xml:space="preserve"> Director of Investigations, Office of Professional Discipline, </w:t>
      </w:r>
    </w:p>
    <w:p w14:paraId="7298FDFA"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 xml:space="preserve"> New York State Education Department</w:t>
      </w:r>
    </w:p>
    <w:p w14:paraId="72545621"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28792900"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Investigations</w:t>
      </w: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noProof/>
        </w:rPr>
        <w:t>Extensive law enforcement background with particular emphasis on</w:t>
      </w:r>
      <w:r w:rsidRPr="00822483">
        <w:rPr>
          <w:rFonts w:ascii="Times New Roman" w:eastAsia="Times New Roman" w:hAnsi="Times New Roman" w:cs="Times New Roman"/>
          <w:b/>
          <w:noProof/>
        </w:rPr>
        <w:t xml:space="preserve"> </w:t>
      </w:r>
      <w:r w:rsidRPr="00822483">
        <w:rPr>
          <w:rFonts w:ascii="Times New Roman" w:eastAsia="Times New Roman" w:hAnsi="Times New Roman" w:cs="Times New Roman"/>
          <w:noProof/>
        </w:rPr>
        <w:t>investigations and case management.  Spent twenty years in the Detective Bureau of the New York City Police Department as a Detective; Sergeant, Supervisor of   Detectives; Lieutenant, Commander of Detectives and Captain.  In depth knowledge of administrative investigations acquired while on two leaves of absence  to other government agencies.</w:t>
      </w:r>
    </w:p>
    <w:p w14:paraId="4B26A5F6"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noProof/>
        </w:rPr>
      </w:pPr>
    </w:p>
    <w:p w14:paraId="24B9BAB7"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Licensed Private Investigator:  State of New York</w:t>
      </w:r>
    </w:p>
    <w:p w14:paraId="043CCAFC"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p>
    <w:p w14:paraId="2B43EA7C"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p>
    <w:p w14:paraId="67874EB7"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p>
    <w:p w14:paraId="4CE3C11C"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p>
    <w:p w14:paraId="587427F6"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lastRenderedPageBreak/>
        <w:t>Teaching/</w:t>
      </w: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noProof/>
        </w:rPr>
        <w:t>Assistant Professor, Department of Sociology &amp; Criminal Justice</w:t>
      </w:r>
    </w:p>
    <w:p w14:paraId="7B2DEB92"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t>Lecturing</w:t>
      </w:r>
      <w:r w:rsidRPr="00822483">
        <w:rPr>
          <w:rFonts w:ascii="Times New Roman" w:eastAsia="Times New Roman" w:hAnsi="Times New Roman" w:cs="Times New Roman"/>
          <w:noProof/>
        </w:rPr>
        <w:tab/>
        <w:t xml:space="preserve"> </w:t>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Saint Francis College, Brooklyn, New York</w:t>
      </w:r>
    </w:p>
    <w:p w14:paraId="2BB32CC3"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t>Appointments &amp;</w:t>
      </w:r>
    </w:p>
    <w:p w14:paraId="13C8FDE6" w14:textId="77777777" w:rsidR="00822483" w:rsidRPr="00822483" w:rsidRDefault="00822483" w:rsidP="00822483">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Experience</w:t>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Adjunct Professor &amp; Guest Lecturer, Criminal Justice Center.</w:t>
      </w:r>
    </w:p>
    <w:p w14:paraId="20C117DB"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John Jay College of Criminal Justice, New York, New York</w:t>
      </w:r>
    </w:p>
    <w:p w14:paraId="2ABCE1FC"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2B36479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Faculty Member, Division of Social Studies.</w:t>
      </w:r>
    </w:p>
    <w:p w14:paraId="5C64DA19"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Brookdale Community College, Lincroft, New Jersey</w:t>
      </w:r>
    </w:p>
    <w:p w14:paraId="240FC90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0CA0B4A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General Topics Security Guard Instructor.</w:t>
      </w:r>
    </w:p>
    <w:p w14:paraId="0C3EC4E8"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State of New York Division of Criminal Justice Services</w:t>
      </w:r>
    </w:p>
    <w:p w14:paraId="5F14BD24"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39A8E52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noProof/>
        </w:rPr>
        <w:t>Guest Lecturer:  Criminal Justice Graduate Program</w:t>
      </w:r>
    </w:p>
    <w:p w14:paraId="1F6B98D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Saint John’s University, Queens, New York</w:t>
      </w:r>
    </w:p>
    <w:p w14:paraId="7DD2D56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1C52C3B1"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noProof/>
        </w:rPr>
        <w:t>Adjunct Instructor, College Accelerated Program for Police</w:t>
      </w:r>
    </w:p>
    <w:p w14:paraId="2E2A11FA"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t>New  York Institute of Technology, Greenvale, New York.</w:t>
      </w:r>
    </w:p>
    <w:p w14:paraId="1F0071E6"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6F1E425E"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EMPLOYMENT</w:t>
      </w:r>
    </w:p>
    <w:p w14:paraId="76E50ABA"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t>EXPERIENCE</w:t>
      </w:r>
    </w:p>
    <w:p w14:paraId="4BD98811"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7345CFCF"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noProof/>
        </w:rPr>
        <w:t>Jan. 1999 to</w:t>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POLICE PRACTICES &amp; MANAGEMENT CONSULTANT</w:t>
      </w:r>
    </w:p>
    <w:p w14:paraId="58423E0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noProof/>
        </w:rPr>
        <w:t>Present</w:t>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President, ECJM Consultants Inc.</w:t>
      </w:r>
    </w:p>
    <w:p w14:paraId="00522F8B"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Since retirement from the NYCPD, after completing almost forty years service,  my group has provided high quality police and security expertise to clients on a variety of  law enforcement and security related issues.  We specialize in law enforcement and security liability matters.</w:t>
      </w:r>
    </w:p>
    <w:p w14:paraId="6BF6A649"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70562099"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Feb. 1959 to</w:t>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NEW YORK CITY POLICE DEPARTMENT</w:t>
      </w:r>
    </w:p>
    <w:p w14:paraId="332D935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Oct. 1998</w:t>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Captain of Police</w:t>
      </w:r>
    </w:p>
    <w:p w14:paraId="7679E031"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Held various line and staff positions throughout the department.  Served in the Detective Bureau for twenty years in a variety of positions, from Detective to Captain.  Former Commanding Officer, Criminal Intelligence Section, Intelligence Division; Executive Officer of four patrol precincts and the Highway Patrol;  a division commander within the Office of the Deputy Police Commissioner for Community Affairs and the Commanding Officer,  Patrol Borough Brooklyn South Crime Analysis Section.</w:t>
      </w:r>
    </w:p>
    <w:p w14:paraId="3C9AC078"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17D6A16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Nov. 1987 to</w:t>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NEW YORK CITY DEPARTMENT OF PERSONNEL</w:t>
      </w:r>
    </w:p>
    <w:p w14:paraId="1FFB804E"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Oct. 1988</w:t>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Assistant City Personnel Director for Investigations</w:t>
      </w:r>
    </w:p>
    <w:p w14:paraId="0E760289"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While on leave from the NYCPD, managed a division of over 100 employees responsible for 45,000 cases of character, education and experience investigations.  Analyzed and developed procedures relating to a computerized, investigative case management system.</w:t>
      </w:r>
    </w:p>
    <w:p w14:paraId="604BFF36"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5E8A925B"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Jan.  1981 to</w:t>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NEW YORK STATE EDUCATION DEPARTMENT</w:t>
      </w:r>
    </w:p>
    <w:p w14:paraId="051DA1C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Sep. 1984</w:t>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Office of Professional Discipline - Director, Division of Investigation</w:t>
      </w:r>
    </w:p>
    <w:p w14:paraId="5CD4E8CC" w14:textId="77777777" w:rsid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While on leave from the NYCPD, managed a statewide staff of investigators dispersed among  seven regional offices.  Investigated over 6,000 cases a year of misconduct committed by licensed professionals.</w:t>
      </w:r>
    </w:p>
    <w:p w14:paraId="6EF3C43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noProof/>
        </w:rPr>
      </w:pPr>
    </w:p>
    <w:p w14:paraId="18BB06E3"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lastRenderedPageBreak/>
        <w:t>DESIGNATIONS</w:t>
      </w:r>
    </w:p>
    <w:p w14:paraId="5A040004"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t>PAST &amp; PRESENT</w:t>
      </w:r>
    </w:p>
    <w:p w14:paraId="66817337"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0F2DF60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t xml:space="preserve">Law Enforcement Consultant: </w:t>
      </w:r>
      <w:r w:rsidRPr="00822483">
        <w:rPr>
          <w:rFonts w:ascii="Times New Roman" w:eastAsia="Times New Roman" w:hAnsi="Times New Roman" w:cs="Times New Roman"/>
          <w:noProof/>
        </w:rPr>
        <w:t>NYC Mayoral Candidate</w:t>
      </w:r>
    </w:p>
    <w:p w14:paraId="714507DE"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noProof/>
        </w:rPr>
        <w:t>(John A. Catsimatidis - 2013 Republican Candidate)</w:t>
      </w:r>
    </w:p>
    <w:p w14:paraId="004BC3DE"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75A5C4A2"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t xml:space="preserve">Peer Reviewer:  </w:t>
      </w:r>
      <w:r w:rsidRPr="00822483">
        <w:rPr>
          <w:rFonts w:ascii="Times New Roman" w:eastAsia="Times New Roman" w:hAnsi="Times New Roman" w:cs="Times New Roman"/>
          <w:noProof/>
        </w:rPr>
        <w:t>National Institute of Justice</w:t>
      </w:r>
    </w:p>
    <w:p w14:paraId="73756267"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(Office of Research and Evaluation)</w:t>
      </w:r>
    </w:p>
    <w:p w14:paraId="794CF2B0"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18075216"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 xml:space="preserve">Consultant: </w:t>
      </w:r>
      <w:r w:rsidRPr="00822483">
        <w:rPr>
          <w:rFonts w:ascii="Times New Roman" w:eastAsia="Times New Roman" w:hAnsi="Times New Roman" w:cs="Times New Roman"/>
          <w:noProof/>
        </w:rPr>
        <w:t>US Department of State</w:t>
      </w:r>
    </w:p>
    <w:p w14:paraId="6BE4CB1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(International Viistor Leadership Program)</w:t>
      </w:r>
    </w:p>
    <w:p w14:paraId="43510F6C"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17C96DB1"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t xml:space="preserve">Administrative Study Consultant and Assessor: </w:t>
      </w:r>
    </w:p>
    <w:p w14:paraId="2581CF68"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New York State Division of Criminal Justice Services.</w:t>
      </w:r>
    </w:p>
    <w:p w14:paraId="7FFE93C8"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(Law Enforcement Accreditation Program)</w:t>
      </w:r>
    </w:p>
    <w:p w14:paraId="6478590A"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Instructor:</w:t>
      </w:r>
      <w:r w:rsidRPr="00822483">
        <w:rPr>
          <w:rFonts w:ascii="Times New Roman" w:eastAsia="Times New Roman" w:hAnsi="Times New Roman" w:cs="Times New Roman"/>
          <w:noProof/>
        </w:rPr>
        <w:t xml:space="preserve">  New York State Division of Criminal Justice Services</w:t>
      </w:r>
    </w:p>
    <w:p w14:paraId="77FCB85C"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(Security Guard Program)</w:t>
      </w:r>
    </w:p>
    <w:p w14:paraId="3539988F"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p>
    <w:p w14:paraId="7D9E7897"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t>Assessor:</w:t>
      </w:r>
      <w:r w:rsidRPr="00822483">
        <w:rPr>
          <w:rFonts w:ascii="Times New Roman" w:eastAsia="Times New Roman" w:hAnsi="Times New Roman" w:cs="Times New Roman"/>
          <w:noProof/>
        </w:rPr>
        <w:t xml:space="preserve"> Commission On Accreditation For Law</w:t>
      </w:r>
    </w:p>
    <w:p w14:paraId="43854678"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Enforcement Agencies Inc.</w:t>
      </w:r>
    </w:p>
    <w:p w14:paraId="6AED4F1F"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(Law Enforcement Accreditation Program)</w:t>
      </w:r>
    </w:p>
    <w:p w14:paraId="2D0136D3"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22A0F91F"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Police Procedures Consultant</w:t>
      </w:r>
      <w:r w:rsidRPr="00822483">
        <w:rPr>
          <w:rFonts w:ascii="Times New Roman" w:eastAsia="Times New Roman" w:hAnsi="Times New Roman" w:cs="Times New Roman"/>
          <w:noProof/>
        </w:rPr>
        <w:t>:  US Department of Justice</w:t>
      </w:r>
    </w:p>
    <w:p w14:paraId="1481E42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(Civil Rights Division Police Misconduct Initiative and</w:t>
      </w:r>
    </w:p>
    <w:p w14:paraId="561A16AA"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The Office of  Justice Programs)</w:t>
      </w:r>
    </w:p>
    <w:p w14:paraId="41E44C94"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6E5A94EB"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b/>
          <w:noProof/>
        </w:rPr>
        <w:t>Investigations Consultant</w:t>
      </w:r>
      <w:r w:rsidRPr="00822483">
        <w:rPr>
          <w:rFonts w:ascii="Times New Roman" w:eastAsia="Times New Roman" w:hAnsi="Times New Roman" w:cs="Times New Roman"/>
          <w:noProof/>
        </w:rPr>
        <w:t>: New York City Police Department</w:t>
      </w:r>
    </w:p>
    <w:p w14:paraId="240FDC5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(Detective Bureau Case Management System)</w:t>
      </w:r>
    </w:p>
    <w:p w14:paraId="0F845E28"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641CDDA0"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r>
      <w:r w:rsidRPr="00822483">
        <w:rPr>
          <w:rFonts w:ascii="Times New Roman" w:eastAsia="Times New Roman" w:hAnsi="Times New Roman" w:cs="Times New Roman"/>
          <w:b/>
          <w:noProof/>
        </w:rPr>
        <w:tab/>
        <w:t>Society of Industrial Leaders</w:t>
      </w:r>
      <w:r w:rsidRPr="00822483">
        <w:rPr>
          <w:rFonts w:ascii="Times New Roman" w:eastAsia="Times New Roman" w:hAnsi="Times New Roman" w:cs="Times New Roman"/>
          <w:noProof/>
        </w:rPr>
        <w:t>: Standard &amp; Poor’s</w:t>
      </w:r>
    </w:p>
    <w:p w14:paraId="426F2CB3"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(Law Enforcement and Security Panel)</w:t>
      </w:r>
    </w:p>
    <w:p w14:paraId="3E12A63F"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p>
    <w:p w14:paraId="6C8082D8" w14:textId="77777777" w:rsid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Consultant and Guest Commentator:</w:t>
      </w:r>
      <w:r w:rsidRPr="00822483">
        <w:rPr>
          <w:rFonts w:ascii="Times New Roman" w:eastAsia="Times New Roman" w:hAnsi="Times New Roman" w:cs="Times New Roman"/>
          <w:noProof/>
        </w:rPr>
        <w:t xml:space="preserve"> New York Times, Los Angeles Times, Vienna Times, Washington Post, New York Daily News, Newsday, Baltimore Examiner, Baltimore Sun., Associated Press, New York Gotham Gazzette, Craine’s New York,  Albany Times Union, Saint Paul Pioneer Press, Ocala Star Banner, Nashville Scene, Tampa Tribune, Potomac News, Organge County Register, Slate Magazine, Las Vegas Sun,  Orlando Sentinel, Sun-Sentinel, New York Press, Utica Observer Dispatch, Las Vegas Review Journal, Newark Star Ledger, Raleigh Albequerque Journal, Herald Sun,  Casper Star Tribune, Wilmington Star News, Sarasota Herald Tribune, Austin American Statesman, The Nation (United Arab Emirates,) Popular Mechanics Magazine, CNNTV, ABCTV World News, NBCTV, MSNBCTV, Court TV, CUNYTV, Fox News, Channels 7, 9 and 11 TV, CBS Radio, KFWB Radio, WEVD Radio, WRTN Radio, WNYC Radio, BBC Radio, KBYR Radio, Pacifica Radio &amp; ARD German TV.</w:t>
      </w:r>
    </w:p>
    <w:p w14:paraId="19288F02"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p>
    <w:p w14:paraId="440300F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p>
    <w:p w14:paraId="4249CBC4"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p>
    <w:p w14:paraId="241B0096"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p>
    <w:p w14:paraId="3AF240E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jc w:val="both"/>
        <w:textAlignment w:val="baseline"/>
        <w:rPr>
          <w:rFonts w:ascii="Times New Roman" w:eastAsia="Times New Roman" w:hAnsi="Times New Roman" w:cs="Times New Roman"/>
          <w:noProof/>
        </w:rPr>
      </w:pPr>
    </w:p>
    <w:p w14:paraId="7AB1940B" w14:textId="77777777" w:rsidR="00822483" w:rsidRPr="00822483" w:rsidRDefault="00822483" w:rsidP="00822483">
      <w:pPr>
        <w:spacing w:after="0" w:line="240" w:lineRule="auto"/>
        <w:rPr>
          <w:rFonts w:ascii="Times New Roman" w:eastAsia="Times New Roman" w:hAnsi="Times New Roman" w:cs="Times New Roman"/>
          <w:b/>
        </w:rPr>
      </w:pPr>
      <w:r w:rsidRPr="00822483">
        <w:rPr>
          <w:rFonts w:ascii="Times New Roman" w:eastAsia="Times New Roman" w:hAnsi="Times New Roman" w:cs="Times New Roman"/>
          <w:b/>
        </w:rPr>
        <w:lastRenderedPageBreak/>
        <w:t>PUBLICATIONS</w:t>
      </w:r>
    </w:p>
    <w:p w14:paraId="098962EF" w14:textId="77777777" w:rsidR="00822483" w:rsidRPr="00822483" w:rsidRDefault="00822483" w:rsidP="00822483">
      <w:pPr>
        <w:spacing w:after="0" w:line="240" w:lineRule="auto"/>
        <w:rPr>
          <w:rFonts w:ascii="Times New Roman" w:eastAsia="Times New Roman" w:hAnsi="Times New Roman" w:cs="Times New Roman"/>
          <w:b/>
        </w:rPr>
      </w:pPr>
    </w:p>
    <w:p w14:paraId="76A524E4" w14:textId="77777777" w:rsidR="00822483" w:rsidRPr="00822483" w:rsidRDefault="00822483" w:rsidP="00822483">
      <w:pPr>
        <w:spacing w:after="0" w:line="240" w:lineRule="auto"/>
        <w:rPr>
          <w:rFonts w:ascii="Times New Roman" w:eastAsia="Times New Roman" w:hAnsi="Times New Roman" w:cs="Times New Roman"/>
          <w:b/>
        </w:rPr>
      </w:pPr>
    </w:p>
    <w:p w14:paraId="38853644" w14:textId="77777777" w:rsidR="00822483" w:rsidRPr="00822483" w:rsidRDefault="00822483" w:rsidP="00822483">
      <w:pPr>
        <w:spacing w:after="0" w:line="240" w:lineRule="auto"/>
        <w:rPr>
          <w:rFonts w:ascii="Times New Roman" w:eastAsia="Times New Roman" w:hAnsi="Times New Roman" w:cs="Comic Sans MS"/>
          <w:szCs w:val="24"/>
        </w:rPr>
      </w:pPr>
      <w:r w:rsidRPr="00822483">
        <w:rPr>
          <w:rFonts w:ascii="Times New Roman" w:eastAsia="Times New Roman" w:hAnsi="Times New Roman" w:cs="Comic Sans MS"/>
          <w:szCs w:val="24"/>
        </w:rPr>
        <w:t xml:space="preserve">Oct. 23, 2008  </w:t>
      </w:r>
      <w:r w:rsidRPr="00822483">
        <w:rPr>
          <w:rFonts w:ascii="Times New Roman" w:eastAsia="Times New Roman" w:hAnsi="Times New Roman" w:cs="Comic Sans MS"/>
          <w:szCs w:val="24"/>
        </w:rPr>
        <w:tab/>
      </w:r>
      <w:r w:rsidRPr="00822483">
        <w:rPr>
          <w:rFonts w:ascii="Times New Roman" w:eastAsia="Times New Roman" w:hAnsi="Times New Roman" w:cs="Comic Sans MS"/>
          <w:szCs w:val="24"/>
        </w:rPr>
        <w:tab/>
        <w:t xml:space="preserve">Wasilla, Alaska - </w:t>
      </w:r>
      <w:r w:rsidRPr="00822483">
        <w:rPr>
          <w:rFonts w:ascii="Times New Roman" w:eastAsia="Times New Roman" w:hAnsi="Times New Roman" w:cs="Comic Sans MS"/>
          <w:b/>
          <w:i/>
          <w:szCs w:val="24"/>
        </w:rPr>
        <w:t xml:space="preserve">The Real </w:t>
      </w:r>
      <w:proofErr w:type="spellStart"/>
      <w:r w:rsidRPr="00822483">
        <w:rPr>
          <w:rFonts w:ascii="Times New Roman" w:eastAsia="Times New Roman" w:hAnsi="Times New Roman" w:cs="Comic Sans MS"/>
          <w:b/>
          <w:i/>
          <w:szCs w:val="24"/>
        </w:rPr>
        <w:t>Troopergate</w:t>
      </w:r>
      <w:proofErr w:type="spellEnd"/>
      <w:r w:rsidRPr="00822483">
        <w:rPr>
          <w:rFonts w:ascii="Times New Roman" w:eastAsia="Times New Roman" w:hAnsi="Times New Roman" w:cs="Comic Sans MS"/>
          <w:b/>
          <w:i/>
          <w:szCs w:val="24"/>
        </w:rPr>
        <w:t xml:space="preserve"> Scandal Explored</w:t>
      </w:r>
    </w:p>
    <w:p w14:paraId="697F96DB" w14:textId="77777777" w:rsidR="00822483" w:rsidRPr="00822483" w:rsidRDefault="00822483" w:rsidP="00822483">
      <w:pPr>
        <w:spacing w:after="0" w:line="240" w:lineRule="auto"/>
        <w:rPr>
          <w:rFonts w:ascii="Times New Roman" w:eastAsia="Times New Roman" w:hAnsi="Times New Roman" w:cs="Comic Sans MS"/>
          <w:szCs w:val="24"/>
        </w:rPr>
      </w:pPr>
      <w:r w:rsidRPr="00822483">
        <w:rPr>
          <w:rFonts w:ascii="Times New Roman" w:eastAsia="Times New Roman" w:hAnsi="Times New Roman" w:cs="Comic Sans MS"/>
          <w:szCs w:val="24"/>
        </w:rPr>
        <w:tab/>
      </w:r>
      <w:r w:rsidRPr="00822483">
        <w:rPr>
          <w:rFonts w:ascii="Times New Roman" w:eastAsia="Times New Roman" w:hAnsi="Times New Roman" w:cs="Comic Sans MS"/>
          <w:szCs w:val="24"/>
        </w:rPr>
        <w:tab/>
      </w:r>
      <w:r w:rsidRPr="00822483">
        <w:rPr>
          <w:rFonts w:ascii="Times New Roman" w:eastAsia="Times New Roman" w:hAnsi="Times New Roman" w:cs="Comic Sans MS"/>
          <w:szCs w:val="24"/>
        </w:rPr>
        <w:tab/>
        <w:t>The Frontiersman</w:t>
      </w:r>
    </w:p>
    <w:p w14:paraId="5ECB4CB0" w14:textId="77777777" w:rsidR="00822483" w:rsidRPr="00822483" w:rsidRDefault="00822483" w:rsidP="00822483">
      <w:pPr>
        <w:spacing w:after="0" w:line="240" w:lineRule="auto"/>
        <w:rPr>
          <w:rFonts w:ascii="Times New Roman" w:eastAsia="Times New Roman" w:hAnsi="Times New Roman" w:cs="Comic Sans MS"/>
          <w:szCs w:val="24"/>
        </w:rPr>
      </w:pPr>
    </w:p>
    <w:p w14:paraId="3849E2D1" w14:textId="77777777" w:rsidR="00822483" w:rsidRPr="00822483" w:rsidRDefault="00822483" w:rsidP="00822483">
      <w:pPr>
        <w:spacing w:after="0" w:line="240" w:lineRule="auto"/>
        <w:rPr>
          <w:rFonts w:ascii="Times New Roman" w:eastAsia="Times New Roman" w:hAnsi="Times New Roman" w:cs="Comic Sans MS"/>
          <w:szCs w:val="24"/>
        </w:rPr>
      </w:pPr>
      <w:r w:rsidRPr="00822483">
        <w:rPr>
          <w:rFonts w:ascii="Times New Roman" w:eastAsia="Times New Roman" w:hAnsi="Times New Roman" w:cs="Comic Sans MS"/>
          <w:szCs w:val="24"/>
        </w:rPr>
        <w:t>Oct. 29, 2008</w:t>
      </w:r>
      <w:r w:rsidRPr="00822483">
        <w:rPr>
          <w:rFonts w:ascii="Times New Roman" w:eastAsia="Times New Roman" w:hAnsi="Times New Roman" w:cs="Comic Sans MS"/>
          <w:szCs w:val="24"/>
        </w:rPr>
        <w:tab/>
      </w:r>
      <w:r w:rsidRPr="00822483">
        <w:rPr>
          <w:rFonts w:ascii="Times New Roman" w:eastAsia="Times New Roman" w:hAnsi="Times New Roman" w:cs="Comic Sans MS"/>
          <w:szCs w:val="24"/>
        </w:rPr>
        <w:tab/>
        <w:t xml:space="preserve">Anchorage, Alaska - </w:t>
      </w:r>
      <w:r w:rsidRPr="00822483">
        <w:rPr>
          <w:rFonts w:ascii="Times New Roman" w:eastAsia="Times New Roman" w:hAnsi="Times New Roman" w:cs="Comic Sans MS"/>
          <w:b/>
          <w:i/>
          <w:szCs w:val="24"/>
        </w:rPr>
        <w:t>Alaska Trooper Case Needs Reconsideration</w:t>
      </w:r>
    </w:p>
    <w:p w14:paraId="058F2E77" w14:textId="77777777" w:rsidR="00822483" w:rsidRPr="00822483" w:rsidRDefault="00822483" w:rsidP="00822483">
      <w:pPr>
        <w:spacing w:after="0" w:line="240" w:lineRule="auto"/>
        <w:rPr>
          <w:rFonts w:ascii="Times New Roman" w:eastAsia="Times New Roman" w:hAnsi="Times New Roman" w:cs="Comic Sans MS"/>
          <w:szCs w:val="24"/>
        </w:rPr>
      </w:pPr>
      <w:r w:rsidRPr="00822483">
        <w:rPr>
          <w:rFonts w:ascii="Times New Roman" w:eastAsia="Times New Roman" w:hAnsi="Times New Roman" w:cs="Comic Sans MS"/>
          <w:szCs w:val="24"/>
        </w:rPr>
        <w:tab/>
      </w:r>
      <w:r w:rsidRPr="00822483">
        <w:rPr>
          <w:rFonts w:ascii="Times New Roman" w:eastAsia="Times New Roman" w:hAnsi="Times New Roman" w:cs="Comic Sans MS"/>
          <w:szCs w:val="24"/>
        </w:rPr>
        <w:tab/>
      </w:r>
      <w:r w:rsidRPr="00822483">
        <w:rPr>
          <w:rFonts w:ascii="Times New Roman" w:eastAsia="Times New Roman" w:hAnsi="Times New Roman" w:cs="Comic Sans MS"/>
          <w:szCs w:val="24"/>
        </w:rPr>
        <w:tab/>
        <w:t>Anchorage Daily News</w:t>
      </w:r>
    </w:p>
    <w:p w14:paraId="60F64A18" w14:textId="77777777" w:rsidR="00822483" w:rsidRPr="00822483" w:rsidRDefault="00822483" w:rsidP="00822483">
      <w:pPr>
        <w:spacing w:after="0" w:line="240" w:lineRule="auto"/>
        <w:rPr>
          <w:rFonts w:ascii="Times New Roman" w:eastAsia="Times New Roman" w:hAnsi="Times New Roman" w:cs="Comic Sans MS"/>
          <w:szCs w:val="24"/>
        </w:rPr>
      </w:pPr>
    </w:p>
    <w:p w14:paraId="638563C4" w14:textId="77777777" w:rsidR="00822483" w:rsidRPr="00822483" w:rsidRDefault="00822483" w:rsidP="00822483">
      <w:pPr>
        <w:spacing w:after="0" w:line="240" w:lineRule="auto"/>
        <w:rPr>
          <w:rFonts w:ascii="Times New Roman" w:eastAsia="Times New Roman" w:hAnsi="Times New Roman" w:cs="Comic Sans MS"/>
          <w:szCs w:val="24"/>
        </w:rPr>
      </w:pPr>
    </w:p>
    <w:p w14:paraId="0F51495F"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b/>
          <w:noProof/>
        </w:rPr>
        <w:t>PROFESSIONAL</w:t>
      </w:r>
    </w:p>
    <w:p w14:paraId="3C787BF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SOCIETIES</w:t>
      </w:r>
    </w:p>
    <w:p w14:paraId="7538338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International Association of Chiefs of Police</w:t>
      </w:r>
    </w:p>
    <w:p w14:paraId="081EA85B"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Police Executive Research Forum</w:t>
      </w:r>
    </w:p>
    <w:p w14:paraId="1B2D4F8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International Law Enforcement Educators &amp; Trainers Association</w:t>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p>
    <w:p w14:paraId="3451994F"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American Academy for Professional Law Enforcement</w:t>
      </w:r>
    </w:p>
    <w:p w14:paraId="3973314F"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Americans For Effective Law Enforcement</w:t>
      </w:r>
    </w:p>
    <w:p w14:paraId="133773BA"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Association of Former Intelligence Officers</w:t>
      </w:r>
    </w:p>
    <w:p w14:paraId="515F59BF"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American College of  Forensic Examiners Inc.</w:t>
      </w:r>
    </w:p>
    <w:p w14:paraId="5202D08C"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Association of Certified Fraud Examiners</w:t>
      </w:r>
    </w:p>
    <w:p w14:paraId="510774BB"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r>
      <w:r w:rsidRPr="00822483">
        <w:rPr>
          <w:rFonts w:ascii="Times New Roman" w:eastAsia="Times New Roman" w:hAnsi="Times New Roman" w:cs="Times New Roman"/>
          <w:noProof/>
        </w:rPr>
        <w:tab/>
        <w:t>American Society for Industrial Security</w:t>
      </w:r>
    </w:p>
    <w:p w14:paraId="26161D06"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39644905"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5752167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sidRPr="00822483">
        <w:rPr>
          <w:rFonts w:ascii="Times New Roman" w:eastAsia="Times New Roman" w:hAnsi="Times New Roman" w:cs="Times New Roman"/>
          <w:b/>
          <w:noProof/>
        </w:rPr>
        <w:t>SUMMARY</w:t>
      </w:r>
    </w:p>
    <w:p w14:paraId="033592CE"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14:paraId="394D90B3"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sidRPr="00822483">
        <w:rPr>
          <w:rFonts w:ascii="Times New Roman" w:eastAsia="Times New Roman" w:hAnsi="Times New Roman" w:cs="Times New Roman"/>
          <w:noProof/>
        </w:rPr>
        <w:t>Awarded twenty-three citations for bravery and outstanding police work as well as three  Educational Achievement Citations.  The 1993, recipient of the coveted Theodore Roosevelt Association Police Award as well as the 1997, New York State Division of Parole Law Enforcement Recognition Award.</w:t>
      </w:r>
      <w:r w:rsidRPr="00822483">
        <w:rPr>
          <w:rFonts w:ascii="Times New Roman" w:eastAsia="Times New Roman" w:hAnsi="Times New Roman" w:cs="Times New Roman"/>
          <w:b/>
          <w:noProof/>
        </w:rPr>
        <w:t xml:space="preserve"> </w:t>
      </w:r>
    </w:p>
    <w:p w14:paraId="6FB4EEC8"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0B3951A4"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30FDB21B"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0FA69220"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044080B6"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39968A9A"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5F501088"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1D972267"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4A0F7999"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4EB8B48E"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1EF37A7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7DAECB26"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35B4646C"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647D4133"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343B23AF"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5BD4C877"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0D1B598C" w14:textId="77777777" w:rsid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6D46FAF1" w14:textId="77777777" w:rsid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5715DA66"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7C6855CA"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49B02550"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05943C84"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14:paraId="22E24E40"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eastAsia="Times New Roman" w:hAnsi="Times New Roman" w:cs="Times New Roman"/>
          <w:b/>
          <w:noProof/>
          <w:sz w:val="24"/>
          <w:szCs w:val="24"/>
        </w:rPr>
      </w:pPr>
      <w:r w:rsidRPr="00822483">
        <w:rPr>
          <w:rFonts w:ascii="Times New Roman" w:eastAsia="Times New Roman" w:hAnsi="Times New Roman" w:cs="Times New Roman"/>
          <w:b/>
          <w:noProof/>
          <w:sz w:val="24"/>
          <w:szCs w:val="24"/>
        </w:rPr>
        <w:lastRenderedPageBreak/>
        <w:t>NEW</w:t>
      </w:r>
      <w:bookmarkStart w:id="0" w:name="_GoBack"/>
      <w:bookmarkEnd w:id="0"/>
      <w:r w:rsidRPr="00822483">
        <w:rPr>
          <w:rFonts w:ascii="Times New Roman" w:eastAsia="Times New Roman" w:hAnsi="Times New Roman" w:cs="Times New Roman"/>
          <w:b/>
          <w:noProof/>
          <w:sz w:val="24"/>
          <w:szCs w:val="24"/>
        </w:rPr>
        <w:t xml:space="preserve"> YORK CITY POLICE DEPARTMENT CAREER ASSIGNMENTS </w:t>
      </w:r>
    </w:p>
    <w:p w14:paraId="5EE0ACDD"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rPr>
      </w:pPr>
    </w:p>
    <w:p w14:paraId="6C547C4A" w14:textId="77777777" w:rsidR="00822483" w:rsidRPr="00822483" w:rsidRDefault="00822483" w:rsidP="00822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noProof/>
          <w:sz w:val="24"/>
          <w:szCs w:val="24"/>
        </w:rPr>
      </w:pPr>
      <w:r w:rsidRPr="00822483">
        <w:rPr>
          <w:rFonts w:ascii="Times New Roman" w:eastAsia="Times New Roman" w:hAnsi="Times New Roman" w:cs="Times New Roman"/>
          <w:noProof/>
          <w:sz w:val="24"/>
          <w:szCs w:val="24"/>
        </w:rPr>
        <w:t>FEBRUARY 24, 1959 TO NOVEMBER, 30, 1998</w:t>
      </w:r>
    </w:p>
    <w:p w14:paraId="00311334" w14:textId="77777777" w:rsidR="00822483" w:rsidRPr="00822483" w:rsidRDefault="00822483" w:rsidP="00822483">
      <w:pPr>
        <w:spacing w:after="0" w:line="240" w:lineRule="auto"/>
        <w:rPr>
          <w:rFonts w:ascii="Times New Roman" w:eastAsia="Times New Roman" w:hAnsi="Times New Roman" w:cs="Times New Roman"/>
          <w:sz w:val="24"/>
          <w:szCs w:val="24"/>
          <w:u w:val="single"/>
        </w:rPr>
      </w:pPr>
    </w:p>
    <w:p w14:paraId="75BA7027" w14:textId="77777777" w:rsidR="00822483" w:rsidRPr="00822483" w:rsidRDefault="00822483" w:rsidP="00822483">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sz w:val="24"/>
          <w:szCs w:val="20"/>
        </w:rPr>
      </w:pPr>
      <w:r w:rsidRPr="00822483">
        <w:rPr>
          <w:rFonts w:ascii="Times New Roman" w:eastAsia="Times New Roman" w:hAnsi="Times New Roman" w:cs="Times New Roman"/>
          <w:sz w:val="24"/>
          <w:szCs w:val="20"/>
          <w:u w:val="single"/>
        </w:rPr>
        <w:t>Rank</w:t>
      </w:r>
      <w:r w:rsidRPr="00822483">
        <w:rPr>
          <w:rFonts w:ascii="Times New Roman" w:eastAsia="Times New Roman" w:hAnsi="Times New Roman" w:cs="Times New Roman"/>
          <w:sz w:val="24"/>
          <w:szCs w:val="20"/>
        </w:rPr>
        <w:tab/>
      </w:r>
      <w:r w:rsidRPr="00822483">
        <w:rPr>
          <w:rFonts w:ascii="Times New Roman" w:eastAsia="Times New Roman" w:hAnsi="Times New Roman" w:cs="Times New Roman"/>
          <w:sz w:val="24"/>
          <w:szCs w:val="20"/>
        </w:rPr>
        <w:tab/>
      </w:r>
      <w:r w:rsidRPr="00822483">
        <w:rPr>
          <w:rFonts w:ascii="Times New Roman" w:eastAsia="Times New Roman" w:hAnsi="Times New Roman" w:cs="Times New Roman"/>
          <w:sz w:val="24"/>
          <w:szCs w:val="20"/>
        </w:rPr>
        <w:tab/>
      </w:r>
      <w:r w:rsidRPr="00822483">
        <w:rPr>
          <w:rFonts w:ascii="Times New Roman" w:eastAsia="Times New Roman" w:hAnsi="Times New Roman" w:cs="Times New Roman"/>
          <w:sz w:val="24"/>
          <w:szCs w:val="20"/>
        </w:rPr>
        <w:tab/>
      </w:r>
      <w:r w:rsidRPr="00822483">
        <w:rPr>
          <w:rFonts w:ascii="Times New Roman" w:eastAsia="Times New Roman" w:hAnsi="Times New Roman" w:cs="Times New Roman"/>
          <w:sz w:val="24"/>
          <w:szCs w:val="20"/>
          <w:u w:val="single"/>
        </w:rPr>
        <w:t>Dates</w:t>
      </w:r>
      <w:r w:rsidRPr="00822483">
        <w:rPr>
          <w:rFonts w:ascii="Times New Roman" w:eastAsia="Times New Roman" w:hAnsi="Times New Roman" w:cs="Times New Roman"/>
          <w:sz w:val="24"/>
          <w:szCs w:val="20"/>
        </w:rPr>
        <w:tab/>
      </w:r>
      <w:r w:rsidRPr="00822483">
        <w:rPr>
          <w:rFonts w:ascii="Times New Roman" w:eastAsia="Times New Roman" w:hAnsi="Times New Roman" w:cs="Times New Roman"/>
          <w:sz w:val="24"/>
          <w:szCs w:val="20"/>
        </w:rPr>
        <w:tab/>
      </w:r>
      <w:r w:rsidRPr="00822483">
        <w:rPr>
          <w:rFonts w:ascii="Times New Roman" w:eastAsia="Times New Roman" w:hAnsi="Times New Roman" w:cs="Times New Roman"/>
          <w:sz w:val="24"/>
          <w:szCs w:val="20"/>
        </w:rPr>
        <w:tab/>
      </w:r>
      <w:r w:rsidRPr="00822483">
        <w:rPr>
          <w:rFonts w:ascii="Times New Roman" w:eastAsia="Times New Roman" w:hAnsi="Times New Roman" w:cs="Times New Roman"/>
          <w:sz w:val="24"/>
          <w:szCs w:val="20"/>
          <w:u w:val="single"/>
        </w:rPr>
        <w:t>Assignment</w:t>
      </w:r>
    </w:p>
    <w:p w14:paraId="0C6D8634" w14:textId="77777777" w:rsidR="00822483" w:rsidRPr="00822483" w:rsidRDefault="00822483" w:rsidP="00822483">
      <w:pPr>
        <w:spacing w:after="0" w:line="240" w:lineRule="auto"/>
        <w:rPr>
          <w:rFonts w:ascii="Times New Roman" w:eastAsia="Times New Roman" w:hAnsi="Times New Roman" w:cs="Times New Roman"/>
          <w:sz w:val="24"/>
          <w:szCs w:val="24"/>
        </w:rPr>
      </w:pPr>
    </w:p>
    <w:p w14:paraId="60C22852" w14:textId="77777777" w:rsidR="00822483" w:rsidRPr="00822483" w:rsidRDefault="00822483" w:rsidP="00822483">
      <w:pPr>
        <w:keepNext/>
        <w:overflowPunct w:val="0"/>
        <w:autoSpaceDE w:val="0"/>
        <w:autoSpaceDN w:val="0"/>
        <w:adjustRightInd w:val="0"/>
        <w:spacing w:after="0" w:line="240" w:lineRule="auto"/>
        <w:textAlignment w:val="baseline"/>
        <w:outlineLvl w:val="1"/>
        <w:rPr>
          <w:rFonts w:ascii="Times New Roman" w:eastAsia="Times New Roman" w:hAnsi="Times New Roman" w:cs="Times New Roman"/>
          <w:sz w:val="24"/>
          <w:szCs w:val="20"/>
        </w:rPr>
      </w:pPr>
      <w:r w:rsidRPr="00822483">
        <w:rPr>
          <w:rFonts w:ascii="Times New Roman" w:eastAsia="Times New Roman" w:hAnsi="Times New Roman" w:cs="Times New Roman"/>
          <w:sz w:val="24"/>
          <w:szCs w:val="20"/>
        </w:rPr>
        <w:t>Patrolman</w:t>
      </w:r>
      <w:r w:rsidRPr="00822483">
        <w:rPr>
          <w:rFonts w:ascii="Times New Roman" w:eastAsia="Times New Roman" w:hAnsi="Times New Roman" w:cs="Times New Roman"/>
          <w:sz w:val="24"/>
          <w:szCs w:val="20"/>
        </w:rPr>
        <w:tab/>
      </w:r>
      <w:r w:rsidRPr="00822483">
        <w:rPr>
          <w:rFonts w:ascii="Times New Roman" w:eastAsia="Times New Roman" w:hAnsi="Times New Roman" w:cs="Times New Roman"/>
          <w:sz w:val="24"/>
          <w:szCs w:val="20"/>
        </w:rPr>
        <w:tab/>
      </w:r>
      <w:r w:rsidRPr="00822483">
        <w:rPr>
          <w:rFonts w:ascii="Times New Roman" w:eastAsia="Times New Roman" w:hAnsi="Times New Roman" w:cs="Times New Roman"/>
          <w:sz w:val="24"/>
          <w:szCs w:val="20"/>
        </w:rPr>
        <w:tab/>
        <w:t>2/24/59-8/18/59</w:t>
      </w:r>
      <w:r w:rsidRPr="00822483">
        <w:rPr>
          <w:rFonts w:ascii="Times New Roman" w:eastAsia="Times New Roman" w:hAnsi="Times New Roman" w:cs="Times New Roman"/>
          <w:sz w:val="24"/>
          <w:szCs w:val="20"/>
        </w:rPr>
        <w:tab/>
        <w:t>Police Academy</w:t>
      </w:r>
    </w:p>
    <w:p w14:paraId="1391AACF"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Patrolman</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8/18/59-8/8/62</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79 Precinct</w:t>
      </w:r>
    </w:p>
    <w:p w14:paraId="56527295"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Patrolman</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8/8/62-10/19/63</w:t>
      </w:r>
      <w:r w:rsidRPr="00822483">
        <w:rPr>
          <w:rFonts w:ascii="Times New Roman" w:eastAsia="Times New Roman" w:hAnsi="Times New Roman" w:cs="Times New Roman"/>
          <w:sz w:val="24"/>
          <w:szCs w:val="24"/>
        </w:rPr>
        <w:tab/>
        <w:t>Narcotics Bureau</w:t>
      </w:r>
    </w:p>
    <w:p w14:paraId="34029E7D"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3</w:t>
      </w:r>
      <w:r w:rsidRPr="00822483">
        <w:rPr>
          <w:rFonts w:ascii="Times New Roman" w:eastAsia="Times New Roman" w:hAnsi="Times New Roman" w:cs="Times New Roman"/>
          <w:sz w:val="24"/>
          <w:szCs w:val="24"/>
          <w:vertAlign w:val="superscript"/>
        </w:rPr>
        <w:t>rd</w:t>
      </w:r>
      <w:r w:rsidRPr="00822483">
        <w:rPr>
          <w:rFonts w:ascii="Times New Roman" w:eastAsia="Times New Roman" w:hAnsi="Times New Roman" w:cs="Times New Roman"/>
          <w:sz w:val="24"/>
          <w:szCs w:val="24"/>
        </w:rPr>
        <w:t xml:space="preserve"> Grade</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10/19/63-10/11/66</w:t>
      </w:r>
      <w:r w:rsidRPr="00822483">
        <w:rPr>
          <w:rFonts w:ascii="Times New Roman" w:eastAsia="Times New Roman" w:hAnsi="Times New Roman" w:cs="Times New Roman"/>
          <w:sz w:val="24"/>
          <w:szCs w:val="24"/>
        </w:rPr>
        <w:tab/>
        <w:t>Narcotics Bureau</w:t>
      </w:r>
    </w:p>
    <w:p w14:paraId="6386EB83"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2</w:t>
      </w:r>
      <w:r w:rsidRPr="00822483">
        <w:rPr>
          <w:rFonts w:ascii="Times New Roman" w:eastAsia="Times New Roman" w:hAnsi="Times New Roman" w:cs="Times New Roman"/>
          <w:sz w:val="24"/>
          <w:szCs w:val="24"/>
          <w:vertAlign w:val="superscript"/>
        </w:rPr>
        <w:t>nd</w:t>
      </w:r>
      <w:r w:rsidRPr="00822483">
        <w:rPr>
          <w:rFonts w:ascii="Times New Roman" w:eastAsia="Times New Roman" w:hAnsi="Times New Roman" w:cs="Times New Roman"/>
          <w:sz w:val="24"/>
          <w:szCs w:val="24"/>
        </w:rPr>
        <w:t xml:space="preserve"> Grade</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10/11/66-4/8/69</w:t>
      </w:r>
      <w:r w:rsidRPr="00822483">
        <w:rPr>
          <w:rFonts w:ascii="Times New Roman" w:eastAsia="Times New Roman" w:hAnsi="Times New Roman" w:cs="Times New Roman"/>
          <w:sz w:val="24"/>
          <w:szCs w:val="24"/>
        </w:rPr>
        <w:tab/>
        <w:t>Narcotics Bureau</w:t>
      </w:r>
    </w:p>
    <w:p w14:paraId="4A05F314"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2</w:t>
      </w:r>
      <w:r w:rsidRPr="00822483">
        <w:rPr>
          <w:rFonts w:ascii="Times New Roman" w:eastAsia="Times New Roman" w:hAnsi="Times New Roman" w:cs="Times New Roman"/>
          <w:sz w:val="24"/>
          <w:szCs w:val="24"/>
          <w:vertAlign w:val="superscript"/>
        </w:rPr>
        <w:t>nd</w:t>
      </w:r>
      <w:r w:rsidRPr="00822483">
        <w:rPr>
          <w:rFonts w:ascii="Times New Roman" w:eastAsia="Times New Roman" w:hAnsi="Times New Roman" w:cs="Times New Roman"/>
          <w:sz w:val="24"/>
          <w:szCs w:val="24"/>
        </w:rPr>
        <w:t xml:space="preserve"> Grade</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4/8/69-6/5/69</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 xml:space="preserve">78 Precinct Detective Squad </w:t>
      </w:r>
    </w:p>
    <w:p w14:paraId="614B3515"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Patrol Sergeant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6/5/69-8/23/69</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 xml:space="preserve">67 Precinct </w:t>
      </w:r>
    </w:p>
    <w:p w14:paraId="1D405946"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Sergeant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8/23/69-12/3/70</w:t>
      </w:r>
      <w:r w:rsidRPr="00822483">
        <w:rPr>
          <w:rFonts w:ascii="Times New Roman" w:eastAsia="Times New Roman" w:hAnsi="Times New Roman" w:cs="Times New Roman"/>
          <w:sz w:val="24"/>
          <w:szCs w:val="24"/>
        </w:rPr>
        <w:tab/>
        <w:t>Auto Squad</w:t>
      </w:r>
    </w:p>
    <w:p w14:paraId="48AD8275"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Sergeant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12/3/70-2/22/71</w:t>
      </w:r>
      <w:r w:rsidRPr="00822483">
        <w:rPr>
          <w:rFonts w:ascii="Times New Roman" w:eastAsia="Times New Roman" w:hAnsi="Times New Roman" w:cs="Times New Roman"/>
          <w:sz w:val="24"/>
          <w:szCs w:val="24"/>
        </w:rPr>
        <w:tab/>
        <w:t xml:space="preserve">12 Detective District </w:t>
      </w:r>
    </w:p>
    <w:p w14:paraId="4372ACE7"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Sergeant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2/22/71-7/1/71</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88 Precinct Detective Squad</w:t>
      </w:r>
    </w:p>
    <w:p w14:paraId="215FF110"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Sergeant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7/1/71-1/1/72</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 Detective District Robbery Squad</w:t>
      </w:r>
    </w:p>
    <w:p w14:paraId="78AFAFCD"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Sergeant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1/1/72-10/1/73</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10</w:t>
      </w:r>
      <w:r w:rsidRPr="00822483">
        <w:rPr>
          <w:rFonts w:ascii="Times New Roman" w:eastAsia="Times New Roman" w:hAnsi="Times New Roman" w:cs="Times New Roman"/>
          <w:sz w:val="24"/>
          <w:szCs w:val="24"/>
          <w:vertAlign w:val="superscript"/>
        </w:rPr>
        <w:t xml:space="preserve"> </w:t>
      </w:r>
      <w:r w:rsidRPr="00822483">
        <w:rPr>
          <w:rFonts w:ascii="Times New Roman" w:eastAsia="Times New Roman" w:hAnsi="Times New Roman" w:cs="Times New Roman"/>
          <w:sz w:val="24"/>
          <w:szCs w:val="24"/>
        </w:rPr>
        <w:t>Detective District Robbery Squad</w:t>
      </w:r>
    </w:p>
    <w:p w14:paraId="06F84622"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Sergeant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10/1/73-11/16/73</w:t>
      </w:r>
      <w:r w:rsidRPr="00822483">
        <w:rPr>
          <w:rFonts w:ascii="Times New Roman" w:eastAsia="Times New Roman" w:hAnsi="Times New Roman" w:cs="Times New Roman"/>
          <w:sz w:val="24"/>
          <w:szCs w:val="24"/>
        </w:rPr>
        <w:tab/>
        <w:t>Brooklyn Robbery Squad</w:t>
      </w:r>
    </w:p>
    <w:p w14:paraId="7DA74729"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Lieutenant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11/16/73-1/23/74</w:t>
      </w:r>
      <w:r w:rsidRPr="00822483">
        <w:rPr>
          <w:rFonts w:ascii="Times New Roman" w:eastAsia="Times New Roman" w:hAnsi="Times New Roman" w:cs="Times New Roman"/>
          <w:sz w:val="24"/>
          <w:szCs w:val="24"/>
        </w:rPr>
        <w:tab/>
        <w:t>Midtown South Precinct</w:t>
      </w:r>
    </w:p>
    <w:p w14:paraId="1561F4AC"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Lieutenant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1/23/74-2/17/75</w:t>
      </w:r>
      <w:r w:rsidRPr="00822483">
        <w:rPr>
          <w:rFonts w:ascii="Times New Roman" w:eastAsia="Times New Roman" w:hAnsi="Times New Roman" w:cs="Times New Roman"/>
          <w:sz w:val="24"/>
          <w:szCs w:val="24"/>
        </w:rPr>
        <w:tab/>
        <w:t>70 Precinct</w:t>
      </w:r>
    </w:p>
    <w:p w14:paraId="69F418DD"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Lieutenant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2/17/75-12/27/76</w:t>
      </w:r>
      <w:r w:rsidRPr="00822483">
        <w:rPr>
          <w:rFonts w:ascii="Times New Roman" w:eastAsia="Times New Roman" w:hAnsi="Times New Roman" w:cs="Times New Roman"/>
          <w:sz w:val="24"/>
          <w:szCs w:val="24"/>
        </w:rPr>
        <w:tab/>
        <w:t>Field Service Area Brooklyn South</w:t>
      </w:r>
    </w:p>
    <w:p w14:paraId="546AC0D5"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Lieutenant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12/27/76-4/25/80</w:t>
      </w:r>
      <w:r w:rsidRPr="00822483">
        <w:rPr>
          <w:rFonts w:ascii="Times New Roman" w:eastAsia="Times New Roman" w:hAnsi="Times New Roman" w:cs="Times New Roman"/>
          <w:sz w:val="24"/>
          <w:szCs w:val="24"/>
        </w:rPr>
        <w:tab/>
        <w:t>9 Precinct Detective Squad</w:t>
      </w:r>
    </w:p>
    <w:p w14:paraId="1E749076"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Lieutenant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4/25/80-1/21/81</w:t>
      </w:r>
      <w:r w:rsidRPr="00822483">
        <w:rPr>
          <w:rFonts w:ascii="Times New Roman" w:eastAsia="Times New Roman" w:hAnsi="Times New Roman" w:cs="Times New Roman"/>
          <w:sz w:val="24"/>
          <w:szCs w:val="24"/>
        </w:rPr>
        <w:tab/>
        <w:t>Manhattan Sex Crimes Squad</w:t>
      </w:r>
    </w:p>
    <w:p w14:paraId="78D6B39D"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Lieutenant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1/21/81-9/9/83</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Leave of Absence to NYS Ed Dept.</w:t>
      </w:r>
    </w:p>
    <w:p w14:paraId="5FB58971"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Lieutenant</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9/9/83-3/24/84</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41 Precinct Detective Squad</w:t>
      </w:r>
    </w:p>
    <w:p w14:paraId="5266942F"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Captain</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3/24/84-6/9/86</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Patrol Borough Manhattan South</w:t>
      </w:r>
    </w:p>
    <w:p w14:paraId="444FAAA3"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Captain</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6/9/86-1/27/88</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Highway Patrol</w:t>
      </w:r>
    </w:p>
    <w:p w14:paraId="3F5207B5"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Captain</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1/27/88-10/11/88</w:t>
      </w:r>
      <w:r w:rsidRPr="00822483">
        <w:rPr>
          <w:rFonts w:ascii="Times New Roman" w:eastAsia="Times New Roman" w:hAnsi="Times New Roman" w:cs="Times New Roman"/>
          <w:sz w:val="24"/>
          <w:szCs w:val="24"/>
        </w:rPr>
        <w:tab/>
        <w:t xml:space="preserve">Leave of Absence to NYC </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Department of Personnel</w:t>
      </w:r>
    </w:p>
    <w:p w14:paraId="48FE7216"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Captain</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10/11/88-6/18/90</w:t>
      </w:r>
      <w:r w:rsidRPr="00822483">
        <w:rPr>
          <w:rFonts w:ascii="Times New Roman" w:eastAsia="Times New Roman" w:hAnsi="Times New Roman" w:cs="Times New Roman"/>
          <w:sz w:val="24"/>
          <w:szCs w:val="24"/>
        </w:rPr>
        <w:tab/>
        <w:t>90 and 75 Precincts</w:t>
      </w:r>
    </w:p>
    <w:p w14:paraId="646B8CD5"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Captain</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6/18/90-12/20/93</w:t>
      </w:r>
      <w:r w:rsidRPr="00822483">
        <w:rPr>
          <w:rFonts w:ascii="Times New Roman" w:eastAsia="Times New Roman" w:hAnsi="Times New Roman" w:cs="Times New Roman"/>
          <w:sz w:val="24"/>
          <w:szCs w:val="24"/>
        </w:rPr>
        <w:tab/>
        <w:t xml:space="preserve">Community Affairs Division </w:t>
      </w:r>
    </w:p>
    <w:p w14:paraId="0D06B53A" w14:textId="77777777" w:rsidR="00822483" w:rsidRPr="00822483" w:rsidRDefault="00822483" w:rsidP="00822483">
      <w:pPr>
        <w:spacing w:after="0" w:line="240" w:lineRule="auto"/>
        <w:rPr>
          <w:rFonts w:ascii="Times New Roman" w:eastAsia="Times New Roman" w:hAnsi="Times New Roman" w:cs="Times New Roman"/>
          <w:sz w:val="24"/>
          <w:szCs w:val="24"/>
        </w:rPr>
      </w:pPr>
      <w:r w:rsidRPr="00822483">
        <w:rPr>
          <w:rFonts w:ascii="Times New Roman" w:eastAsia="Times New Roman" w:hAnsi="Times New Roman" w:cs="Times New Roman"/>
          <w:sz w:val="24"/>
          <w:szCs w:val="24"/>
        </w:rPr>
        <w:t>Detective Captain</w:t>
      </w:r>
      <w:r w:rsidRPr="00822483">
        <w:rPr>
          <w:rFonts w:ascii="Times New Roman" w:eastAsia="Times New Roman" w:hAnsi="Times New Roman" w:cs="Times New Roman"/>
          <w:sz w:val="24"/>
          <w:szCs w:val="24"/>
        </w:rPr>
        <w:tab/>
      </w:r>
      <w:r w:rsidRPr="00822483">
        <w:rPr>
          <w:rFonts w:ascii="Times New Roman" w:eastAsia="Times New Roman" w:hAnsi="Times New Roman" w:cs="Times New Roman"/>
          <w:sz w:val="24"/>
          <w:szCs w:val="24"/>
        </w:rPr>
        <w:tab/>
        <w:t>12/20/93-4/25/95</w:t>
      </w:r>
      <w:r w:rsidRPr="00822483">
        <w:rPr>
          <w:rFonts w:ascii="Times New Roman" w:eastAsia="Times New Roman" w:hAnsi="Times New Roman" w:cs="Times New Roman"/>
          <w:sz w:val="24"/>
          <w:szCs w:val="24"/>
        </w:rPr>
        <w:tab/>
        <w:t>Intelligence Division</w:t>
      </w:r>
    </w:p>
    <w:p w14:paraId="5563307C"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0"/>
        </w:rPr>
      </w:pPr>
      <w:r w:rsidRPr="00822483">
        <w:rPr>
          <w:rFonts w:ascii="Times New Roman" w:eastAsia="Times New Roman" w:hAnsi="Times New Roman" w:cs="Times New Roman"/>
          <w:noProof/>
          <w:sz w:val="24"/>
          <w:szCs w:val="20"/>
        </w:rPr>
        <w:t>Captain</w:t>
      </w:r>
      <w:r w:rsidRPr="00822483">
        <w:rPr>
          <w:rFonts w:ascii="Times New Roman" w:eastAsia="Times New Roman" w:hAnsi="Times New Roman" w:cs="Times New Roman"/>
          <w:noProof/>
          <w:sz w:val="24"/>
          <w:szCs w:val="20"/>
        </w:rPr>
        <w:tab/>
      </w:r>
      <w:r w:rsidRPr="00822483">
        <w:rPr>
          <w:rFonts w:ascii="Times New Roman" w:eastAsia="Times New Roman" w:hAnsi="Times New Roman" w:cs="Times New Roman"/>
          <w:noProof/>
          <w:sz w:val="24"/>
          <w:szCs w:val="20"/>
        </w:rPr>
        <w:tab/>
      </w:r>
      <w:r w:rsidRPr="00822483">
        <w:rPr>
          <w:rFonts w:ascii="Times New Roman" w:eastAsia="Times New Roman" w:hAnsi="Times New Roman" w:cs="Times New Roman"/>
          <w:noProof/>
          <w:sz w:val="24"/>
          <w:szCs w:val="20"/>
        </w:rPr>
        <w:tab/>
        <w:t>4/25/95-11/30/98</w:t>
      </w:r>
      <w:r w:rsidRPr="00822483">
        <w:rPr>
          <w:rFonts w:ascii="Times New Roman" w:eastAsia="Times New Roman" w:hAnsi="Times New Roman" w:cs="Times New Roman"/>
          <w:noProof/>
          <w:sz w:val="24"/>
          <w:szCs w:val="20"/>
        </w:rPr>
        <w:tab/>
        <w:t>Patrol Borough Brooklyn South</w:t>
      </w:r>
    </w:p>
    <w:p w14:paraId="5947EAA6"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3701C7D5"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5A5C14F0"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199C1DDF"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1532AFF5"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54950978"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749914A9"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2FBA8FF5"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23316786"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395D3807"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483B2ECC"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217F222D"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254ED890"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5CD6D956"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395CADF5" w14:textId="77777777" w:rsidR="00822483" w:rsidRPr="00822483" w:rsidRDefault="00822483" w:rsidP="00822483">
      <w:pPr>
        <w:overflowPunct w:val="0"/>
        <w:autoSpaceDE w:val="0"/>
        <w:autoSpaceDN w:val="0"/>
        <w:adjustRightInd w:val="0"/>
        <w:spacing w:after="0" w:line="240" w:lineRule="auto"/>
        <w:textAlignment w:val="baseline"/>
        <w:rPr>
          <w:rFonts w:ascii="Times New Roman" w:eastAsia="Times New Roman" w:hAnsi="Times New Roman" w:cs="Times New Roman"/>
          <w:noProof/>
          <w:sz w:val="20"/>
          <w:szCs w:val="20"/>
        </w:rPr>
      </w:pPr>
    </w:p>
    <w:p w14:paraId="338A5131" w14:textId="77777777" w:rsidR="00777D59" w:rsidRDefault="00777D59"/>
    <w:sectPr w:rsidR="00777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83"/>
    <w:rsid w:val="00777D59"/>
    <w:rsid w:val="00822483"/>
    <w:rsid w:val="00887C2E"/>
    <w:rsid w:val="00A02D1A"/>
    <w:rsid w:val="00C75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C488"/>
  <w15:chartTrackingRefBased/>
  <w15:docId w15:val="{DEC8A54F-7707-4B3A-92A0-109CCF08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dc:creator>
  <cp:keywords/>
  <dc:description/>
  <cp:lastModifiedBy>E M</cp:lastModifiedBy>
  <cp:revision>1</cp:revision>
  <cp:lastPrinted>2015-04-26T16:34:00Z</cp:lastPrinted>
  <dcterms:created xsi:type="dcterms:W3CDTF">2015-04-26T16:31:00Z</dcterms:created>
  <dcterms:modified xsi:type="dcterms:W3CDTF">2015-04-26T16:37:00Z</dcterms:modified>
</cp:coreProperties>
</file>