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A3" w:rsidRPr="00E6538A" w:rsidRDefault="00720F32">
      <w:pPr>
        <w:jc w:val="center"/>
        <w:rPr>
          <w:rFonts w:ascii="Courier New" w:hAnsi="Courier New" w:cs="Courier New"/>
          <w:sz w:val="32"/>
          <w:szCs w:val="32"/>
        </w:rPr>
      </w:pPr>
      <w:r w:rsidRPr="00E6538A">
        <w:rPr>
          <w:rFonts w:ascii="Courier New" w:hAnsi="Courier New" w:cs="Courier New"/>
          <w:sz w:val="32"/>
          <w:szCs w:val="32"/>
          <w:bdr w:val="single" w:sz="4" w:space="0" w:color="auto"/>
          <w:shd w:val="clear" w:color="auto" w:fill="B3B3B3"/>
        </w:rPr>
        <w:t>CURRICULUM VITAE – 201</w:t>
      </w:r>
      <w:r w:rsidR="009E5FE1">
        <w:rPr>
          <w:rFonts w:ascii="Courier New" w:hAnsi="Courier New" w:cs="Courier New"/>
          <w:sz w:val="32"/>
          <w:szCs w:val="32"/>
          <w:bdr w:val="single" w:sz="4" w:space="0" w:color="auto"/>
          <w:shd w:val="clear" w:color="auto" w:fill="B3B3B3"/>
        </w:rPr>
        <w:t>5</w:t>
      </w:r>
      <w:r w:rsidR="00852BA3" w:rsidRPr="00E6538A">
        <w:rPr>
          <w:rFonts w:ascii="Courier New" w:hAnsi="Courier New" w:cs="Courier New"/>
          <w:sz w:val="32"/>
          <w:szCs w:val="32"/>
          <w:bdr w:val="single" w:sz="4" w:space="0" w:color="auto"/>
          <w:shd w:val="clear" w:color="auto" w:fill="B3B3B3"/>
        </w:rPr>
        <w:t xml:space="preserve">       </w:t>
      </w:r>
    </w:p>
    <w:p w:rsidR="00852BA3" w:rsidRPr="00E6538A" w:rsidRDefault="00852BA3">
      <w:pPr>
        <w:jc w:val="center"/>
        <w:rPr>
          <w:rFonts w:ascii="Courier New" w:hAnsi="Courier New" w:cs="Courier New"/>
          <w:sz w:val="32"/>
          <w:szCs w:val="32"/>
        </w:rPr>
      </w:pPr>
    </w:p>
    <w:p w:rsidR="00852BA3" w:rsidRPr="00E6538A" w:rsidRDefault="00852BA3">
      <w:pPr>
        <w:jc w:val="center"/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Edward Elizondo Cremata, D.C.</w:t>
      </w:r>
      <w:proofErr w:type="gramEnd"/>
    </w:p>
    <w:p w:rsidR="00852BA3" w:rsidRDefault="00852BA3">
      <w:pPr>
        <w:jc w:val="center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Doctor of Chiropractic</w:t>
      </w:r>
    </w:p>
    <w:p w:rsidR="00C247C9" w:rsidRDefault="00C247C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California Board of Chiropractic Examiners</w:t>
      </w:r>
    </w:p>
    <w:p w:rsidR="00C247C9" w:rsidRDefault="00C247C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Active License Status, DC 14349</w:t>
      </w:r>
    </w:p>
    <w:p w:rsidR="00ED538D" w:rsidRDefault="00ED538D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Registered Nurse, Florida RN 9422319</w:t>
      </w:r>
    </w:p>
    <w:p w:rsidR="00852BA3" w:rsidRPr="00E6538A" w:rsidRDefault="00852BA3">
      <w:pPr>
        <w:jc w:val="center"/>
        <w:rPr>
          <w:rFonts w:ascii="Courier New" w:hAnsi="Courier New" w:cs="Courier New"/>
        </w:rPr>
      </w:pPr>
    </w:p>
    <w:p w:rsidR="00852BA3" w:rsidRPr="00E6538A" w:rsidRDefault="00852BA3">
      <w:pPr>
        <w:jc w:val="center"/>
        <w:rPr>
          <w:rFonts w:ascii="Courier New" w:hAnsi="Courier New" w:cs="Courier New"/>
        </w:rPr>
      </w:pPr>
    </w:p>
    <w:p w:rsidR="00852BA3" w:rsidRPr="00AC5673" w:rsidRDefault="00852BA3">
      <w:pPr>
        <w:rPr>
          <w:rFonts w:ascii="Courier New" w:hAnsi="Courier New" w:cs="Courier New"/>
          <w:b/>
        </w:rPr>
      </w:pPr>
      <w:r w:rsidRPr="00AC5673">
        <w:rPr>
          <w:rFonts w:ascii="Courier New" w:hAnsi="Courier New" w:cs="Courier New"/>
          <w:b/>
        </w:rPr>
        <w:t>FORMAL EDUCATION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jc w:val="both"/>
        <w:rPr>
          <w:rFonts w:ascii="Courier New" w:hAnsi="Courier New" w:cs="Courier New"/>
        </w:rPr>
      </w:pPr>
      <w:r w:rsidRPr="00E6538A">
        <w:rPr>
          <w:rFonts w:ascii="Courier New" w:hAnsi="Courier New" w:cs="Courier New"/>
          <w:u w:val="single"/>
        </w:rPr>
        <w:t>College Degrees</w:t>
      </w: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Shasta College, Redding, California.</w:t>
      </w:r>
      <w:proofErr w:type="gramEnd"/>
      <w:r w:rsidRPr="00E6538A">
        <w:rPr>
          <w:rFonts w:ascii="Courier New" w:hAnsi="Courier New" w:cs="Courier New"/>
        </w:rPr>
        <w:t xml:space="preserve">  </w:t>
      </w:r>
    </w:p>
    <w:p w:rsidR="00852BA3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Associate in Arts Degree in Pre-Chiropractic, 1978, graduating with honors.</w:t>
      </w:r>
    </w:p>
    <w:p w:rsidR="000920BD" w:rsidRDefault="000920BD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Palmer-West, Sunnyvale, California.</w:t>
      </w:r>
      <w:proofErr w:type="gramEnd"/>
    </w:p>
    <w:p w:rsidR="00852BA3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 xml:space="preserve">Doctor of Chiropractic Degree, 1981, graduating with high honors. </w:t>
      </w:r>
    </w:p>
    <w:p w:rsidR="009E5FE1" w:rsidRDefault="009E5FE1">
      <w:pPr>
        <w:rPr>
          <w:rFonts w:ascii="Courier New" w:hAnsi="Courier New" w:cs="Courier New"/>
        </w:rPr>
      </w:pPr>
    </w:p>
    <w:p w:rsidR="009E5FE1" w:rsidRDefault="009E5FE1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Institute of Health Care Professions</w:t>
      </w:r>
      <w:r w:rsidR="000920BD">
        <w:rPr>
          <w:rFonts w:ascii="Courier New" w:hAnsi="Courier New" w:cs="Courier New"/>
        </w:rPr>
        <w:t>, West Palm Beach, Florida.</w:t>
      </w:r>
      <w:proofErr w:type="gramEnd"/>
      <w:r w:rsidR="000920BD">
        <w:rPr>
          <w:rFonts w:ascii="Courier New" w:hAnsi="Courier New" w:cs="Courier New"/>
        </w:rPr>
        <w:t xml:space="preserve"> </w:t>
      </w:r>
    </w:p>
    <w:p w:rsidR="009E5FE1" w:rsidRPr="00E6538A" w:rsidRDefault="009E5FE1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Associate in Science</w:t>
      </w:r>
      <w:r w:rsidR="0095493D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Registered Nurse</w:t>
      </w:r>
      <w:r w:rsidR="0095493D">
        <w:rPr>
          <w:rFonts w:ascii="Courier New" w:hAnsi="Courier New" w:cs="Courier New"/>
        </w:rPr>
        <w:t>.</w:t>
      </w:r>
      <w:proofErr w:type="gramEnd"/>
      <w:r w:rsidR="000920BD">
        <w:rPr>
          <w:rFonts w:ascii="Courier New" w:hAnsi="Courier New" w:cs="Courier New"/>
        </w:rPr>
        <w:t xml:space="preserve"> </w:t>
      </w:r>
      <w:proofErr w:type="gramStart"/>
      <w:r w:rsidR="004563ED">
        <w:rPr>
          <w:rFonts w:ascii="Courier New" w:hAnsi="Courier New" w:cs="Courier New"/>
        </w:rPr>
        <w:t>September 15</w:t>
      </w:r>
      <w:r>
        <w:rPr>
          <w:rFonts w:ascii="Courier New" w:hAnsi="Courier New" w:cs="Courier New"/>
        </w:rPr>
        <w:t>,</w:t>
      </w:r>
      <w:r w:rsidR="0095493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2015</w:t>
      </w:r>
      <w:r w:rsidR="000920BD">
        <w:rPr>
          <w:rFonts w:ascii="Courier New" w:hAnsi="Courier New" w:cs="Courier New"/>
        </w:rPr>
        <w:t>, with 4.0 GPA</w:t>
      </w:r>
      <w:r>
        <w:rPr>
          <w:rFonts w:ascii="Courier New" w:hAnsi="Courier New" w:cs="Courier New"/>
        </w:rPr>
        <w:t>.</w:t>
      </w:r>
      <w:proofErr w:type="gramEnd"/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  <w:u w:val="single"/>
        </w:rPr>
        <w:t>Professional Seminars</w:t>
      </w:r>
    </w:p>
    <w:p w:rsidR="00852BA3" w:rsidRPr="00E6538A" w:rsidRDefault="00110E35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 xml:space="preserve">Attended and/or taught approximately </w:t>
      </w:r>
      <w:r w:rsidR="0042310C">
        <w:rPr>
          <w:rFonts w:ascii="Courier New" w:hAnsi="Courier New" w:cs="Courier New"/>
        </w:rPr>
        <w:t>200</w:t>
      </w:r>
      <w:r w:rsidR="00852BA3" w:rsidRPr="00E6538A">
        <w:rPr>
          <w:rFonts w:ascii="Courier New" w:hAnsi="Courier New" w:cs="Courier New"/>
        </w:rPr>
        <w:t xml:space="preserve"> seminars with emphasis on improving technical skills and updating the application of chiropractic, utilizing new scientific informa</w:t>
      </w:r>
      <w:r w:rsidR="000255B4" w:rsidRPr="00E6538A">
        <w:rPr>
          <w:rFonts w:ascii="Courier New" w:hAnsi="Courier New" w:cs="Courier New"/>
        </w:rPr>
        <w:t>tion to improve patient care, interdisciplinary management, medical/chiropractic coding, and appropriate guideline-based care.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AC5673" w:rsidRDefault="00852BA3">
      <w:pPr>
        <w:rPr>
          <w:rFonts w:ascii="Courier New" w:hAnsi="Courier New" w:cs="Courier New"/>
          <w:b/>
        </w:rPr>
      </w:pPr>
      <w:r w:rsidRPr="00AC5673">
        <w:rPr>
          <w:rFonts w:ascii="Courier New" w:hAnsi="Courier New" w:cs="Courier New"/>
          <w:b/>
        </w:rPr>
        <w:t>POST DOCTORAL CERTIFICATION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Industrial Medical Evaluator, 1995.</w:t>
      </w:r>
      <w:proofErr w:type="gramEnd"/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Qualified Medical Evaluator, State of California, 1996</w:t>
      </w:r>
      <w:r w:rsidR="009E5FE1">
        <w:rPr>
          <w:rFonts w:ascii="Courier New" w:hAnsi="Courier New" w:cs="Courier New"/>
        </w:rPr>
        <w:t xml:space="preserve"> to present</w:t>
      </w:r>
      <w:r w:rsidRPr="00E6538A">
        <w:rPr>
          <w:rFonts w:ascii="Courier New" w:hAnsi="Courier New" w:cs="Courier New"/>
        </w:rPr>
        <w:t>.</w:t>
      </w:r>
      <w:proofErr w:type="gramEnd"/>
    </w:p>
    <w:p w:rsidR="004563ED" w:rsidRPr="00E6538A" w:rsidRDefault="004563ED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lastRenderedPageBreak/>
        <w:t xml:space="preserve">Senior Disability Analyst and </w:t>
      </w:r>
      <w:proofErr w:type="spellStart"/>
      <w:r w:rsidRPr="00E6538A">
        <w:rPr>
          <w:rFonts w:ascii="Courier New" w:hAnsi="Courier New" w:cs="Courier New"/>
        </w:rPr>
        <w:t>Diplomate</w:t>
      </w:r>
      <w:proofErr w:type="spellEnd"/>
      <w:r w:rsidRPr="00E6538A">
        <w:rPr>
          <w:rFonts w:ascii="Courier New" w:hAnsi="Courier New" w:cs="Courier New"/>
        </w:rPr>
        <w:t>, American Board of Disability Analysts, 1996.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 xml:space="preserve">Manipulation </w:t>
      </w:r>
      <w:proofErr w:type="gramStart"/>
      <w:r w:rsidRPr="00E6538A">
        <w:rPr>
          <w:rFonts w:ascii="Courier New" w:hAnsi="Courier New" w:cs="Courier New"/>
        </w:rPr>
        <w:t>Under</w:t>
      </w:r>
      <w:proofErr w:type="gramEnd"/>
      <w:r w:rsidRPr="00E6538A">
        <w:rPr>
          <w:rFonts w:ascii="Courier New" w:hAnsi="Courier New" w:cs="Courier New"/>
        </w:rPr>
        <w:t xml:space="preserve"> Anesthesia and Hospital Protocols (quadruple certifications), </w:t>
      </w:r>
      <w:r w:rsidR="000255B4" w:rsidRPr="00E6538A">
        <w:rPr>
          <w:rFonts w:ascii="Courier New" w:hAnsi="Courier New" w:cs="Courier New"/>
        </w:rPr>
        <w:t>beginning in 2000</w:t>
      </w:r>
      <w:r w:rsidRPr="00E6538A">
        <w:rPr>
          <w:rFonts w:ascii="Courier New" w:hAnsi="Courier New" w:cs="Courier New"/>
        </w:rPr>
        <w:t>.</w:t>
      </w:r>
    </w:p>
    <w:p w:rsidR="00852BA3" w:rsidRPr="00E6538A" w:rsidRDefault="00852BA3">
      <w:pPr>
        <w:ind w:left="480" w:hanging="48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A)</w:t>
      </w:r>
      <w:r w:rsidRPr="00E6538A">
        <w:rPr>
          <w:rFonts w:ascii="Courier New" w:hAnsi="Courier New" w:cs="Courier New"/>
        </w:rPr>
        <w:tab/>
        <w:t xml:space="preserve">American Academy of Physical and Manual </w:t>
      </w:r>
      <w:r w:rsidRPr="00E6538A">
        <w:rPr>
          <w:rFonts w:ascii="Courier New" w:hAnsi="Courier New" w:cs="Courier New"/>
        </w:rPr>
        <w:tab/>
        <w:t>Medicine</w:t>
      </w:r>
    </w:p>
    <w:p w:rsidR="00852BA3" w:rsidRPr="00E6538A" w:rsidRDefault="00852BA3">
      <w:pPr>
        <w:ind w:left="480" w:hanging="48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B)</w:t>
      </w:r>
      <w:r w:rsidRPr="00E6538A">
        <w:rPr>
          <w:rFonts w:ascii="Courier New" w:hAnsi="Courier New" w:cs="Courier New"/>
        </w:rPr>
        <w:tab/>
        <w:t>Texas Chiropractic College</w:t>
      </w:r>
    </w:p>
    <w:p w:rsidR="00852BA3" w:rsidRPr="00E6538A" w:rsidRDefault="00852BA3">
      <w:pPr>
        <w:ind w:left="480" w:hanging="48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C)</w:t>
      </w:r>
      <w:r w:rsidRPr="00E6538A">
        <w:rPr>
          <w:rFonts w:ascii="Courier New" w:hAnsi="Courier New" w:cs="Courier New"/>
        </w:rPr>
        <w:tab/>
        <w:t xml:space="preserve">National College of Chiropractic </w:t>
      </w:r>
    </w:p>
    <w:p w:rsidR="00852BA3" w:rsidRPr="00E6538A" w:rsidRDefault="00852BA3" w:rsidP="004F0990">
      <w:pPr>
        <w:ind w:left="480" w:hanging="48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D)</w:t>
      </w:r>
      <w:r w:rsidRPr="00E6538A">
        <w:rPr>
          <w:rFonts w:ascii="Courier New" w:hAnsi="Courier New" w:cs="Courier New"/>
        </w:rPr>
        <w:tab/>
        <w:t>California Academy for MUA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Fellow, Academy of Forensic and Industrial Chiropractic Consultants, 1998.</w:t>
      </w:r>
      <w:proofErr w:type="gramEnd"/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 xml:space="preserve">Fellow, National Academy of Manipulation </w:t>
      </w:r>
      <w:proofErr w:type="gramStart"/>
      <w:r w:rsidRPr="00E6538A">
        <w:rPr>
          <w:rFonts w:ascii="Courier New" w:hAnsi="Courier New" w:cs="Courier New"/>
        </w:rPr>
        <w:t>Under</w:t>
      </w:r>
      <w:proofErr w:type="gramEnd"/>
      <w:r w:rsidRPr="00E6538A">
        <w:rPr>
          <w:rFonts w:ascii="Courier New" w:hAnsi="Courier New" w:cs="Courier New"/>
        </w:rPr>
        <w:t xml:space="preserve"> Anesthesia Physicians, 2001.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Clinical Proctor, Manipulation Under Anesthesia; Texas Chiropractic College, the California Academy for MUA, the American Academy of Manual Medicine, 2001</w:t>
      </w:r>
      <w:r w:rsidR="00F81F25">
        <w:rPr>
          <w:rFonts w:ascii="Courier New" w:hAnsi="Courier New" w:cs="Courier New"/>
        </w:rPr>
        <w:t xml:space="preserve">, </w:t>
      </w:r>
      <w:r w:rsidR="00EB07CF" w:rsidRPr="00E6538A">
        <w:rPr>
          <w:rFonts w:ascii="Courier New" w:hAnsi="Courier New" w:cs="Courier New"/>
        </w:rPr>
        <w:t>New York</w:t>
      </w:r>
      <w:r w:rsidRPr="00E6538A">
        <w:rPr>
          <w:rFonts w:ascii="Courier New" w:hAnsi="Courier New" w:cs="Courier New"/>
        </w:rPr>
        <w:t xml:space="preserve"> College of Chiropractic – Cornerstone Education.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Certified, American Medical Association impairment evaluator.</w:t>
      </w:r>
      <w:proofErr w:type="gramEnd"/>
      <w:r w:rsidRPr="00E6538A">
        <w:rPr>
          <w:rFonts w:ascii="Courier New" w:hAnsi="Courier New" w:cs="Courier New"/>
        </w:rPr>
        <w:t xml:space="preserve"> </w:t>
      </w:r>
      <w:proofErr w:type="gramStart"/>
      <w:r w:rsidRPr="00E6538A">
        <w:rPr>
          <w:rFonts w:ascii="Courier New" w:hAnsi="Courier New" w:cs="Courier New"/>
        </w:rPr>
        <w:t>American Board of Forensic Professionals, 2004.</w:t>
      </w:r>
      <w:proofErr w:type="gramEnd"/>
    </w:p>
    <w:p w:rsidR="00852BA3" w:rsidRPr="00E6538A" w:rsidRDefault="00852BA3">
      <w:pPr>
        <w:rPr>
          <w:rFonts w:ascii="Courier New" w:hAnsi="Courier New" w:cs="Courier New"/>
        </w:rPr>
      </w:pPr>
    </w:p>
    <w:p w:rsidR="00180CAA" w:rsidRPr="00E6538A" w:rsidRDefault="00180CAA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Fellow, Royal College of Physicians (US), Royal College of Chiropractic Medicine, 2007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5116A0" w:rsidRPr="00E6538A" w:rsidRDefault="005116A0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Certified, American Association of Sensory Electrodiagnostic Medicine, September 1, 2010.</w:t>
      </w:r>
      <w:proofErr w:type="gramEnd"/>
    </w:p>
    <w:p w:rsidR="00180CAA" w:rsidRPr="00E6538A" w:rsidRDefault="00180CAA">
      <w:pPr>
        <w:rPr>
          <w:rFonts w:ascii="Courier New" w:hAnsi="Courier New" w:cs="Courier New"/>
        </w:rPr>
      </w:pPr>
    </w:p>
    <w:p w:rsidR="00157086" w:rsidRPr="00E6538A" w:rsidRDefault="00157086">
      <w:pPr>
        <w:rPr>
          <w:rFonts w:ascii="Courier New" w:hAnsi="Courier New" w:cs="Courier New"/>
        </w:rPr>
      </w:pPr>
    </w:p>
    <w:p w:rsidR="00852BA3" w:rsidRPr="00AC5673" w:rsidRDefault="00852BA3">
      <w:pPr>
        <w:rPr>
          <w:rFonts w:ascii="Courier New" w:hAnsi="Courier New" w:cs="Courier New"/>
          <w:b/>
        </w:rPr>
      </w:pPr>
      <w:r w:rsidRPr="00AC5673">
        <w:rPr>
          <w:rFonts w:ascii="Courier New" w:hAnsi="Courier New" w:cs="Courier New"/>
          <w:b/>
        </w:rPr>
        <w:t>PROFESSIONAL ASSOCIATIONS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Member:</w:t>
      </w:r>
    </w:p>
    <w:p w:rsidR="00852BA3" w:rsidRPr="00E6538A" w:rsidRDefault="00852BA3">
      <w:pPr>
        <w:numPr>
          <w:ilvl w:val="0"/>
          <w:numId w:val="1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California Chiropractic Association</w:t>
      </w:r>
    </w:p>
    <w:p w:rsidR="00852BA3" w:rsidRPr="00E6538A" w:rsidRDefault="00852BA3">
      <w:pPr>
        <w:numPr>
          <w:ilvl w:val="0"/>
          <w:numId w:val="1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CCA Workers’ Compensation Committee</w:t>
      </w:r>
    </w:p>
    <w:p w:rsidR="00852BA3" w:rsidRPr="0042310C" w:rsidRDefault="00852BA3" w:rsidP="0042310C">
      <w:pPr>
        <w:numPr>
          <w:ilvl w:val="0"/>
          <w:numId w:val="1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Gonstead Clinical Studies Society</w:t>
      </w:r>
    </w:p>
    <w:p w:rsidR="00852BA3" w:rsidRPr="00E6538A" w:rsidRDefault="00852BA3">
      <w:pPr>
        <w:numPr>
          <w:ilvl w:val="0"/>
          <w:numId w:val="1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International Chiropractors Association of California</w:t>
      </w:r>
      <w:r w:rsidR="009E5FE1">
        <w:rPr>
          <w:rFonts w:ascii="Courier New" w:hAnsi="Courier New" w:cs="Courier New"/>
        </w:rPr>
        <w:t xml:space="preserve"> - President</w:t>
      </w:r>
    </w:p>
    <w:p w:rsidR="00852BA3" w:rsidRPr="00E6538A" w:rsidRDefault="00852BA3" w:rsidP="00E6538A">
      <w:pPr>
        <w:numPr>
          <w:ilvl w:val="0"/>
          <w:numId w:val="1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Academy of Forensic and Industrial Chiropractic Consultants</w:t>
      </w:r>
      <w:r w:rsidR="00C844BC">
        <w:rPr>
          <w:rFonts w:ascii="Courier New" w:hAnsi="Courier New" w:cs="Courier New"/>
        </w:rPr>
        <w:t>, Vice President</w:t>
      </w:r>
      <w:r w:rsidRPr="00E6538A">
        <w:rPr>
          <w:rFonts w:ascii="Courier New" w:hAnsi="Courier New" w:cs="Courier New"/>
        </w:rPr>
        <w:t xml:space="preserve"> </w:t>
      </w:r>
    </w:p>
    <w:p w:rsidR="002D5AE3" w:rsidRPr="00E6538A" w:rsidRDefault="002D5AE3">
      <w:pPr>
        <w:numPr>
          <w:ilvl w:val="0"/>
          <w:numId w:val="1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Council for Chiropractic Guidelines and Practice Parameters (CCGPP), Delphi Panelists Contributor, 2008</w:t>
      </w:r>
    </w:p>
    <w:p w:rsidR="00E56622" w:rsidRPr="00E6538A" w:rsidRDefault="00E56622">
      <w:pPr>
        <w:numPr>
          <w:ilvl w:val="0"/>
          <w:numId w:val="1"/>
        </w:numPr>
        <w:tabs>
          <w:tab w:val="clear" w:pos="720"/>
        </w:tabs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International Society of Medical Shockwave Treatment, 2013.</w:t>
      </w:r>
    </w:p>
    <w:p w:rsidR="00E6538A" w:rsidRDefault="00E6538A">
      <w:pPr>
        <w:rPr>
          <w:rFonts w:ascii="Courier New" w:hAnsi="Courier New" w:cs="Courier New"/>
        </w:rPr>
      </w:pPr>
    </w:p>
    <w:p w:rsidR="00B02704" w:rsidRDefault="00B02704">
      <w:pPr>
        <w:rPr>
          <w:rFonts w:ascii="Courier New" w:hAnsi="Courier New" w:cs="Courier New"/>
          <w:b/>
        </w:rPr>
      </w:pPr>
    </w:p>
    <w:p w:rsidR="00852BA3" w:rsidRPr="00AC5673" w:rsidRDefault="00852BA3">
      <w:pPr>
        <w:rPr>
          <w:rFonts w:ascii="Courier New" w:hAnsi="Courier New" w:cs="Courier New"/>
          <w:b/>
        </w:rPr>
      </w:pPr>
      <w:r w:rsidRPr="00AC5673">
        <w:rPr>
          <w:rFonts w:ascii="Courier New" w:hAnsi="Courier New" w:cs="Courier New"/>
          <w:b/>
        </w:rPr>
        <w:t>POSITIONS CURRENTLY HELD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Research Associate:</w:t>
      </w:r>
    </w:p>
    <w:p w:rsidR="00F81F25" w:rsidRDefault="00852BA3" w:rsidP="00F81F25">
      <w:pPr>
        <w:numPr>
          <w:ilvl w:val="0"/>
          <w:numId w:val="2"/>
        </w:numPr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Gonstead Clinical Studies Society</w:t>
      </w:r>
      <w:r w:rsidR="006645E8">
        <w:rPr>
          <w:rFonts w:ascii="Courier New" w:hAnsi="Courier New" w:cs="Courier New"/>
        </w:rPr>
        <w:t xml:space="preserve"> - consultant</w:t>
      </w:r>
    </w:p>
    <w:p w:rsidR="0022009B" w:rsidRPr="00E6538A" w:rsidRDefault="0022009B" w:rsidP="00F81F25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 xml:space="preserve">American Association of MUA Providers – Vice Chairman, Research and </w:t>
      </w:r>
      <w:r w:rsidR="00D81F73" w:rsidRPr="00E6538A">
        <w:rPr>
          <w:rFonts w:ascii="Courier New" w:hAnsi="Courier New" w:cs="Courier New"/>
        </w:rPr>
        <w:t>D</w:t>
      </w:r>
      <w:r w:rsidRPr="00E6538A">
        <w:rPr>
          <w:rFonts w:ascii="Courier New" w:hAnsi="Courier New" w:cs="Courier New"/>
        </w:rPr>
        <w:t>evelopment</w:t>
      </w:r>
    </w:p>
    <w:p w:rsidR="000834D1" w:rsidRPr="00E6538A" w:rsidRDefault="000834D1" w:rsidP="000834D1">
      <w:pPr>
        <w:rPr>
          <w:rFonts w:ascii="Courier New" w:hAnsi="Courier New" w:cs="Courier New"/>
        </w:rPr>
      </w:pPr>
    </w:p>
    <w:p w:rsidR="000834D1" w:rsidRPr="00AC5673" w:rsidRDefault="000834D1" w:rsidP="000834D1">
      <w:pPr>
        <w:rPr>
          <w:rFonts w:ascii="Courier New" w:hAnsi="Courier New" w:cs="Courier New"/>
        </w:rPr>
      </w:pPr>
      <w:r w:rsidRPr="00AC5673">
        <w:rPr>
          <w:rFonts w:ascii="Courier New" w:hAnsi="Courier New" w:cs="Courier New"/>
        </w:rPr>
        <w:t>Staff Privileges:</w:t>
      </w:r>
    </w:p>
    <w:p w:rsidR="00110E35" w:rsidRDefault="00815994" w:rsidP="009E5FE1">
      <w:pPr>
        <w:numPr>
          <w:ilvl w:val="0"/>
          <w:numId w:val="2"/>
        </w:num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Tracy Surgery Center, Tracy, California, 2008</w:t>
      </w:r>
      <w:r w:rsidR="00110E35" w:rsidRPr="00E6538A">
        <w:rPr>
          <w:rFonts w:ascii="Courier New" w:hAnsi="Courier New" w:cs="Courier New"/>
        </w:rPr>
        <w:t xml:space="preserve"> through present</w:t>
      </w:r>
    </w:p>
    <w:p w:rsidR="004563ED" w:rsidRPr="009E5FE1" w:rsidRDefault="004563ED" w:rsidP="009E5FE1">
      <w:pPr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Elite Surgical Services, Fremont, California, 2015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 xml:space="preserve">Instructor, </w:t>
      </w:r>
      <w:r w:rsidR="00720F32" w:rsidRPr="00E6538A">
        <w:rPr>
          <w:rFonts w:ascii="Courier New" w:hAnsi="Courier New" w:cs="Courier New"/>
        </w:rPr>
        <w:t>classroom</w:t>
      </w:r>
      <w:r w:rsidR="009E5FE1">
        <w:rPr>
          <w:rFonts w:ascii="Courier New" w:hAnsi="Courier New" w:cs="Courier New"/>
        </w:rPr>
        <w:t>/club guest</w:t>
      </w:r>
      <w:r w:rsidR="00720F32" w:rsidRPr="00E6538A">
        <w:rPr>
          <w:rFonts w:ascii="Courier New" w:hAnsi="Courier New" w:cs="Courier New"/>
        </w:rPr>
        <w:t xml:space="preserve"> and </w:t>
      </w:r>
      <w:r w:rsidRPr="00E6538A">
        <w:rPr>
          <w:rFonts w:ascii="Courier New" w:hAnsi="Courier New" w:cs="Courier New"/>
        </w:rPr>
        <w:t>post-graduate education:</w:t>
      </w:r>
    </w:p>
    <w:p w:rsidR="00852BA3" w:rsidRPr="00E6538A" w:rsidRDefault="00852BA3">
      <w:pPr>
        <w:numPr>
          <w:ilvl w:val="0"/>
          <w:numId w:val="2"/>
        </w:numPr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Life Chiropractic College – West</w:t>
      </w:r>
    </w:p>
    <w:p w:rsidR="00852BA3" w:rsidRPr="00E6538A" w:rsidRDefault="00852BA3">
      <w:pPr>
        <w:numPr>
          <w:ilvl w:val="0"/>
          <w:numId w:val="2"/>
        </w:numPr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Palmer-West College of Chiropra</w:t>
      </w:r>
      <w:r w:rsidR="00DD63D5" w:rsidRPr="00E6538A">
        <w:rPr>
          <w:rFonts w:ascii="Courier New" w:hAnsi="Courier New" w:cs="Courier New"/>
        </w:rPr>
        <w:t>ctic</w:t>
      </w:r>
      <w:r w:rsidR="002309D3">
        <w:rPr>
          <w:rFonts w:ascii="Courier New" w:hAnsi="Courier New" w:cs="Courier New"/>
        </w:rPr>
        <w:t>, Professor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Lecturer for the following seminars and institutions:</w:t>
      </w:r>
    </w:p>
    <w:p w:rsidR="00852BA3" w:rsidRPr="00E6538A" w:rsidRDefault="00852BA3">
      <w:pPr>
        <w:numPr>
          <w:ilvl w:val="0"/>
          <w:numId w:val="3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Gonstead Seminars</w:t>
      </w:r>
    </w:p>
    <w:p w:rsidR="00852BA3" w:rsidRPr="00E6538A" w:rsidRDefault="00852BA3">
      <w:pPr>
        <w:numPr>
          <w:ilvl w:val="0"/>
          <w:numId w:val="3"/>
        </w:numPr>
        <w:tabs>
          <w:tab w:val="clear" w:pos="720"/>
        </w:tabs>
        <w:ind w:left="360"/>
        <w:rPr>
          <w:rFonts w:ascii="Courier New" w:hAnsi="Courier New" w:cs="Courier New"/>
        </w:rPr>
      </w:pPr>
      <w:proofErr w:type="spellStart"/>
      <w:r w:rsidRPr="00E6538A">
        <w:rPr>
          <w:rFonts w:ascii="Courier New" w:hAnsi="Courier New" w:cs="Courier New"/>
        </w:rPr>
        <w:t>Innercalm</w:t>
      </w:r>
      <w:proofErr w:type="spellEnd"/>
      <w:r w:rsidRPr="00E6538A">
        <w:rPr>
          <w:rFonts w:ascii="Courier New" w:hAnsi="Courier New" w:cs="Courier New"/>
        </w:rPr>
        <w:t xml:space="preserve"> Associates</w:t>
      </w:r>
    </w:p>
    <w:p w:rsidR="00852BA3" w:rsidRDefault="00852BA3" w:rsidP="00180CAA">
      <w:pPr>
        <w:numPr>
          <w:ilvl w:val="0"/>
          <w:numId w:val="3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Life College of Chiropractic – West</w:t>
      </w:r>
    </w:p>
    <w:p w:rsidR="00852BA3" w:rsidRPr="009E5FE1" w:rsidRDefault="00C844BC" w:rsidP="009E5FE1">
      <w:pPr>
        <w:numPr>
          <w:ilvl w:val="0"/>
          <w:numId w:val="3"/>
        </w:numPr>
        <w:tabs>
          <w:tab w:val="clear" w:pos="720"/>
        </w:tabs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Palmer-West College of Chiropractic</w:t>
      </w:r>
    </w:p>
    <w:p w:rsidR="00D81F73" w:rsidRPr="00E6538A" w:rsidRDefault="00D81F73">
      <w:pPr>
        <w:numPr>
          <w:ilvl w:val="0"/>
          <w:numId w:val="3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International Chiropractors Association of California</w:t>
      </w:r>
    </w:p>
    <w:p w:rsidR="00852BA3" w:rsidRPr="00E6538A" w:rsidRDefault="00852BA3">
      <w:pPr>
        <w:numPr>
          <w:ilvl w:val="0"/>
          <w:numId w:val="3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Academy of Forensic and Industrial Chiropractic Consultants</w:t>
      </w:r>
    </w:p>
    <w:p w:rsidR="00852BA3" w:rsidRPr="00E6538A" w:rsidRDefault="00852BA3">
      <w:pPr>
        <w:numPr>
          <w:ilvl w:val="0"/>
          <w:numId w:val="3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California Chiropractic Association, Contra Costa</w:t>
      </w:r>
      <w:r w:rsidR="00D81F73" w:rsidRPr="00E6538A">
        <w:rPr>
          <w:rFonts w:ascii="Courier New" w:hAnsi="Courier New" w:cs="Courier New"/>
        </w:rPr>
        <w:t>, Santa Clara,</w:t>
      </w:r>
      <w:r w:rsidRPr="00E6538A">
        <w:rPr>
          <w:rFonts w:ascii="Courier New" w:hAnsi="Courier New" w:cs="Courier New"/>
        </w:rPr>
        <w:t xml:space="preserve"> and </w:t>
      </w:r>
      <w:r w:rsidR="000834D1" w:rsidRPr="00E6538A">
        <w:rPr>
          <w:rFonts w:ascii="Courier New" w:hAnsi="Courier New" w:cs="Courier New"/>
        </w:rPr>
        <w:t>Alameda</w:t>
      </w:r>
      <w:r w:rsidRPr="00E6538A">
        <w:rPr>
          <w:rFonts w:ascii="Courier New" w:hAnsi="Courier New" w:cs="Courier New"/>
        </w:rPr>
        <w:t xml:space="preserve"> Districts</w:t>
      </w:r>
    </w:p>
    <w:p w:rsidR="000255B4" w:rsidRPr="00E6538A" w:rsidRDefault="000255B4">
      <w:pPr>
        <w:numPr>
          <w:ilvl w:val="0"/>
          <w:numId w:val="3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Approved Speaker for DC license recertification credit, Board of Chiropractic Examiners.</w:t>
      </w:r>
    </w:p>
    <w:p w:rsidR="00157086" w:rsidRPr="009E5FE1" w:rsidRDefault="000255B4" w:rsidP="009E5FE1">
      <w:pPr>
        <w:numPr>
          <w:ilvl w:val="0"/>
          <w:numId w:val="3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Speaker for QME</w:t>
      </w:r>
      <w:r w:rsidR="009E5FE1">
        <w:rPr>
          <w:rFonts w:ascii="Courier New" w:hAnsi="Courier New" w:cs="Courier New"/>
        </w:rPr>
        <w:t>-approved continued education seminars</w:t>
      </w:r>
      <w:r w:rsidRPr="00E6538A">
        <w:rPr>
          <w:rFonts w:ascii="Courier New" w:hAnsi="Courier New" w:cs="Courier New"/>
        </w:rPr>
        <w:t>, California Division of Workers’ Compensation.</w:t>
      </w:r>
    </w:p>
    <w:p w:rsidR="00EB07CF" w:rsidRDefault="00EB07CF">
      <w:pPr>
        <w:numPr>
          <w:ilvl w:val="0"/>
          <w:numId w:val="3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California Society of Indus</w:t>
      </w:r>
      <w:r w:rsidR="00DD63D5" w:rsidRPr="00E6538A">
        <w:rPr>
          <w:rFonts w:ascii="Courier New" w:hAnsi="Courier New" w:cs="Courier New"/>
        </w:rPr>
        <w:t>trial Medicine and Surgery</w:t>
      </w:r>
    </w:p>
    <w:p w:rsidR="0042310C" w:rsidRPr="00E6538A" w:rsidRDefault="0042310C">
      <w:pPr>
        <w:numPr>
          <w:ilvl w:val="0"/>
          <w:numId w:val="3"/>
        </w:numPr>
        <w:tabs>
          <w:tab w:val="clear" w:pos="720"/>
        </w:tabs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Educator of the year, ICAC 2014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Board Member:</w:t>
      </w:r>
    </w:p>
    <w:p w:rsidR="00852BA3" w:rsidRPr="00E6538A" w:rsidRDefault="00852BA3">
      <w:pPr>
        <w:numPr>
          <w:ilvl w:val="0"/>
          <w:numId w:val="4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American Academy of Forensic and Indu</w:t>
      </w:r>
      <w:r w:rsidR="00180CAA" w:rsidRPr="00E6538A">
        <w:rPr>
          <w:rFonts w:ascii="Courier New" w:hAnsi="Courier New" w:cs="Courier New"/>
        </w:rPr>
        <w:t>strial Chiropractic Consultants;</w:t>
      </w:r>
      <w:r w:rsidRPr="00E6538A">
        <w:rPr>
          <w:rFonts w:ascii="Courier New" w:hAnsi="Courier New" w:cs="Courier New"/>
        </w:rPr>
        <w:t xml:space="preserve"> Vice President of Internal Affairs</w:t>
      </w:r>
    </w:p>
    <w:p w:rsidR="006645E8" w:rsidRDefault="006645E8" w:rsidP="006645E8">
      <w:pPr>
        <w:numPr>
          <w:ilvl w:val="0"/>
          <w:numId w:val="4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6645E8">
        <w:rPr>
          <w:rFonts w:ascii="Courier New" w:hAnsi="Courier New" w:cs="Courier New"/>
        </w:rPr>
        <w:lastRenderedPageBreak/>
        <w:t xml:space="preserve">American Academy of </w:t>
      </w:r>
      <w:r w:rsidR="00180CAA" w:rsidRPr="006645E8">
        <w:rPr>
          <w:rFonts w:ascii="Courier New" w:hAnsi="Courier New" w:cs="Courier New"/>
        </w:rPr>
        <w:t>MUA Physicians;</w:t>
      </w:r>
      <w:r>
        <w:rPr>
          <w:rFonts w:ascii="Courier New" w:hAnsi="Courier New" w:cs="Courier New"/>
        </w:rPr>
        <w:t xml:space="preserve"> </w:t>
      </w:r>
      <w:hyperlink r:id="rId8" w:history="1">
        <w:r w:rsidRPr="00F13821">
          <w:rPr>
            <w:rStyle w:val="Hyperlink"/>
            <w:rFonts w:ascii="Courier New" w:hAnsi="Courier New" w:cs="Courier New"/>
          </w:rPr>
          <w:t>www.aamuap.org</w:t>
        </w:r>
      </w:hyperlink>
      <w:r>
        <w:rPr>
          <w:rFonts w:ascii="Courier New" w:hAnsi="Courier New" w:cs="Courier New"/>
        </w:rPr>
        <w:t xml:space="preserve">. Vice </w:t>
      </w:r>
      <w:proofErr w:type="spellStart"/>
      <w:r>
        <w:rPr>
          <w:rFonts w:ascii="Courier New" w:hAnsi="Courier New" w:cs="Courier New"/>
        </w:rPr>
        <w:t>Charman</w:t>
      </w:r>
      <w:proofErr w:type="spellEnd"/>
    </w:p>
    <w:p w:rsidR="00852BA3" w:rsidRPr="006645E8" w:rsidRDefault="00852BA3" w:rsidP="006645E8">
      <w:pPr>
        <w:numPr>
          <w:ilvl w:val="0"/>
          <w:numId w:val="4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6645E8">
        <w:rPr>
          <w:rFonts w:ascii="Courier New" w:hAnsi="Courier New" w:cs="Courier New"/>
        </w:rPr>
        <w:t>Institutional Review Board, Life College of Chiropractic West</w:t>
      </w:r>
    </w:p>
    <w:p w:rsidR="00110E35" w:rsidRDefault="00110E35">
      <w:pPr>
        <w:numPr>
          <w:ilvl w:val="0"/>
          <w:numId w:val="4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International Chiropractors Association of California</w:t>
      </w:r>
    </w:p>
    <w:p w:rsidR="0072135A" w:rsidRDefault="0072135A">
      <w:pPr>
        <w:numPr>
          <w:ilvl w:val="0"/>
          <w:numId w:val="4"/>
        </w:numPr>
        <w:tabs>
          <w:tab w:val="clear" w:pos="720"/>
        </w:tabs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Douglas Laboratories, Advisory Board Member</w:t>
      </w:r>
    </w:p>
    <w:p w:rsidR="00C844BC" w:rsidRDefault="00C844BC" w:rsidP="00C844BC">
      <w:pPr>
        <w:ind w:left="360"/>
        <w:rPr>
          <w:rFonts w:ascii="Courier New" w:hAnsi="Courier New" w:cs="Courier New"/>
        </w:rPr>
      </w:pPr>
    </w:p>
    <w:p w:rsidR="0072135A" w:rsidRPr="00E6538A" w:rsidRDefault="0072135A" w:rsidP="0072135A">
      <w:pPr>
        <w:ind w:left="360"/>
        <w:rPr>
          <w:rFonts w:ascii="Courier New" w:hAnsi="Courier New" w:cs="Courier New"/>
        </w:rPr>
      </w:pPr>
    </w:p>
    <w:p w:rsidR="003B1493" w:rsidRPr="00E6538A" w:rsidRDefault="003B149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Scientific Journal Reviewer:</w:t>
      </w:r>
    </w:p>
    <w:p w:rsidR="003B1493" w:rsidRPr="00E6538A" w:rsidRDefault="003B1493" w:rsidP="003B1493">
      <w:pPr>
        <w:numPr>
          <w:ilvl w:val="0"/>
          <w:numId w:val="8"/>
        </w:num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Journal of Manipulative and Physiological Therapeutics (JMPT), Elsevier Publishing</w:t>
      </w:r>
    </w:p>
    <w:p w:rsidR="0072135A" w:rsidRPr="0072135A" w:rsidRDefault="003B1493" w:rsidP="0072135A">
      <w:pPr>
        <w:numPr>
          <w:ilvl w:val="0"/>
          <w:numId w:val="8"/>
        </w:num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Journal of Chiropractic Medicine, Elsevier Publishing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3B1493" w:rsidRPr="00E6538A" w:rsidRDefault="003B1493">
      <w:pPr>
        <w:rPr>
          <w:rFonts w:ascii="Courier New" w:hAnsi="Courier New" w:cs="Courier New"/>
        </w:rPr>
      </w:pPr>
    </w:p>
    <w:p w:rsidR="009957E6" w:rsidRPr="00AC5673" w:rsidRDefault="009957E6">
      <w:pPr>
        <w:rPr>
          <w:rFonts w:ascii="Courier New" w:hAnsi="Courier New" w:cs="Courier New"/>
          <w:b/>
        </w:rPr>
      </w:pPr>
      <w:r w:rsidRPr="00AC5673">
        <w:rPr>
          <w:rFonts w:ascii="Courier New" w:hAnsi="Courier New" w:cs="Courier New"/>
          <w:b/>
        </w:rPr>
        <w:t>GUIDELINE CONTRIBUTOR</w:t>
      </w:r>
    </w:p>
    <w:p w:rsidR="009957E6" w:rsidRDefault="009957E6">
      <w:pPr>
        <w:rPr>
          <w:rFonts w:ascii="Courier New" w:hAnsi="Courier New" w:cs="Courier New"/>
        </w:rPr>
      </w:pPr>
    </w:p>
    <w:p w:rsidR="009957E6" w:rsidRPr="009957E6" w:rsidRDefault="009957E6" w:rsidP="009957E6">
      <w:pPr>
        <w:jc w:val="both"/>
        <w:rPr>
          <w:rFonts w:ascii="Courier New" w:hAnsi="Courier New" w:cs="Courier New"/>
        </w:rPr>
      </w:pPr>
      <w:r w:rsidRPr="009957E6">
        <w:rPr>
          <w:rFonts w:ascii="Courier New" w:hAnsi="Courier New" w:cs="Courier New"/>
        </w:rPr>
        <w:t>International Chiropractors Association</w:t>
      </w:r>
    </w:p>
    <w:p w:rsidR="009957E6" w:rsidRDefault="009957E6" w:rsidP="009957E6">
      <w:pPr>
        <w:pStyle w:val="ListParagraph"/>
        <w:numPr>
          <w:ilvl w:val="0"/>
          <w:numId w:val="9"/>
        </w:numPr>
        <w:jc w:val="both"/>
        <w:rPr>
          <w:rFonts w:ascii="Courier New" w:hAnsi="Courier New" w:cs="Courier New"/>
        </w:rPr>
      </w:pPr>
      <w:r w:rsidRPr="009957E6">
        <w:rPr>
          <w:rFonts w:ascii="Courier New" w:hAnsi="Courier New" w:cs="Courier New"/>
        </w:rPr>
        <w:t>Best Practices</w:t>
      </w:r>
      <w:r>
        <w:rPr>
          <w:rFonts w:ascii="Courier New" w:hAnsi="Courier New" w:cs="Courier New"/>
        </w:rPr>
        <w:t xml:space="preserve"> </w:t>
      </w:r>
      <w:r w:rsidRPr="009957E6">
        <w:rPr>
          <w:rFonts w:ascii="Courier New" w:hAnsi="Courier New" w:cs="Courier New"/>
        </w:rPr>
        <w:t>Whiplash Guidelines</w:t>
      </w:r>
    </w:p>
    <w:p w:rsidR="00AC5673" w:rsidRPr="009957E6" w:rsidRDefault="00AC5673" w:rsidP="00AC5673">
      <w:pPr>
        <w:pStyle w:val="ListParagraph"/>
        <w:jc w:val="both"/>
        <w:rPr>
          <w:rFonts w:ascii="Courier New" w:hAnsi="Courier New" w:cs="Courier New"/>
        </w:rPr>
      </w:pPr>
    </w:p>
    <w:p w:rsidR="009957E6" w:rsidRPr="00AC5673" w:rsidRDefault="009957E6" w:rsidP="00AC5673">
      <w:pPr>
        <w:jc w:val="both"/>
        <w:rPr>
          <w:rFonts w:ascii="Courier New" w:hAnsi="Courier New" w:cs="Courier New"/>
        </w:rPr>
      </w:pPr>
      <w:r w:rsidRPr="00AC5673">
        <w:rPr>
          <w:rFonts w:ascii="Courier New" w:hAnsi="Courier New" w:cs="Courier New"/>
        </w:rPr>
        <w:t>Council for Chiropractic Guidelines and Practice Parameters</w:t>
      </w:r>
      <w:r w:rsidR="002309D3">
        <w:rPr>
          <w:rFonts w:ascii="Courier New" w:hAnsi="Courier New" w:cs="Courier New"/>
        </w:rPr>
        <w:t>,</w:t>
      </w:r>
      <w:r w:rsidR="00AC5673" w:rsidRPr="00AC5673">
        <w:rPr>
          <w:rFonts w:ascii="Courier New" w:hAnsi="Courier New" w:cs="Courier New"/>
        </w:rPr>
        <w:t xml:space="preserve"> C</w:t>
      </w:r>
      <w:r w:rsidRPr="00AC5673">
        <w:rPr>
          <w:rFonts w:ascii="Courier New" w:hAnsi="Courier New" w:cs="Courier New"/>
        </w:rPr>
        <w:t xml:space="preserve">hronic Pain </w:t>
      </w:r>
    </w:p>
    <w:p w:rsidR="00AC5673" w:rsidRDefault="00AC5673" w:rsidP="00AC5673">
      <w:pPr>
        <w:jc w:val="both"/>
        <w:rPr>
          <w:rFonts w:ascii="Courier New" w:hAnsi="Courier New" w:cs="Courier New"/>
        </w:rPr>
      </w:pPr>
    </w:p>
    <w:p w:rsidR="009957E6" w:rsidRPr="00AC5673" w:rsidRDefault="00C844BC" w:rsidP="00AC567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Practicing Chiropractors</w:t>
      </w:r>
      <w:r w:rsidR="009957E6" w:rsidRPr="00AC5673">
        <w:rPr>
          <w:rFonts w:ascii="Courier New" w:hAnsi="Courier New" w:cs="Courier New"/>
        </w:rPr>
        <w:t xml:space="preserve"> Utilization of Radiography in Clinical Chiropractic Practice</w:t>
      </w:r>
    </w:p>
    <w:p w:rsidR="00AC5673" w:rsidRDefault="00AC5673" w:rsidP="00AC5673">
      <w:pPr>
        <w:jc w:val="both"/>
        <w:rPr>
          <w:rFonts w:ascii="Courier New" w:hAnsi="Courier New" w:cs="Courier New"/>
        </w:rPr>
      </w:pPr>
    </w:p>
    <w:p w:rsidR="00AC5673" w:rsidRDefault="00AC5673" w:rsidP="00AC5673">
      <w:pPr>
        <w:jc w:val="both"/>
        <w:rPr>
          <w:rFonts w:ascii="Courier New" w:hAnsi="Courier New" w:cs="Courier New"/>
        </w:rPr>
      </w:pPr>
      <w:r w:rsidRPr="00AC5673">
        <w:rPr>
          <w:rFonts w:ascii="Courier New" w:hAnsi="Courier New" w:cs="Courier New"/>
        </w:rPr>
        <w:t>National Academy of MUA Physicians</w:t>
      </w:r>
    </w:p>
    <w:p w:rsidR="00C844BC" w:rsidRDefault="00C844BC" w:rsidP="00AC5673">
      <w:pPr>
        <w:jc w:val="both"/>
        <w:rPr>
          <w:rFonts w:ascii="Courier New" w:hAnsi="Courier New" w:cs="Courier New"/>
        </w:rPr>
      </w:pPr>
    </w:p>
    <w:p w:rsidR="00C844BC" w:rsidRPr="00AC5673" w:rsidRDefault="00C844BC" w:rsidP="00AC567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Academy for Manipulation </w:t>
      </w:r>
      <w:proofErr w:type="gramStart"/>
      <w:r>
        <w:rPr>
          <w:rFonts w:ascii="Courier New" w:hAnsi="Courier New" w:cs="Courier New"/>
        </w:rPr>
        <w:t>Under</w:t>
      </w:r>
      <w:proofErr w:type="gramEnd"/>
      <w:r>
        <w:rPr>
          <w:rFonts w:ascii="Courier New" w:hAnsi="Courier New" w:cs="Courier New"/>
        </w:rPr>
        <w:t xml:space="preserve"> Anesthesia Practice Parameters, Guideline Chair</w:t>
      </w:r>
    </w:p>
    <w:p w:rsidR="00AC5673" w:rsidRDefault="00AC5673" w:rsidP="00AC5673">
      <w:pPr>
        <w:jc w:val="both"/>
        <w:rPr>
          <w:rFonts w:ascii="Courier New" w:hAnsi="Courier New" w:cs="Courier New"/>
        </w:rPr>
      </w:pPr>
    </w:p>
    <w:p w:rsidR="006645E8" w:rsidRPr="00AC5673" w:rsidRDefault="0042310C" w:rsidP="00AC567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Guidelines for Manipulation </w:t>
      </w:r>
      <w:proofErr w:type="gramStart"/>
      <w:r>
        <w:rPr>
          <w:rFonts w:ascii="Courier New" w:hAnsi="Courier New" w:cs="Courier New"/>
        </w:rPr>
        <w:t>Under</w:t>
      </w:r>
      <w:proofErr w:type="gramEnd"/>
      <w:r>
        <w:rPr>
          <w:rFonts w:ascii="Courier New" w:hAnsi="Courier New" w:cs="Courier New"/>
        </w:rPr>
        <w:t xml:space="preserve"> Anesthesia, Chiropractic and Manual Therapies, 2014</w:t>
      </w:r>
    </w:p>
    <w:p w:rsidR="009957E6" w:rsidRDefault="009957E6">
      <w:pPr>
        <w:rPr>
          <w:rFonts w:ascii="Courier New" w:hAnsi="Courier New" w:cs="Courier New"/>
        </w:rPr>
      </w:pPr>
    </w:p>
    <w:p w:rsidR="006645E8" w:rsidRDefault="006645E8">
      <w:pPr>
        <w:rPr>
          <w:rFonts w:ascii="Courier New" w:hAnsi="Courier New" w:cs="Courier New"/>
        </w:rPr>
      </w:pPr>
    </w:p>
    <w:p w:rsidR="00852BA3" w:rsidRPr="00AC5673" w:rsidRDefault="00852BA3">
      <w:pPr>
        <w:rPr>
          <w:rFonts w:ascii="Courier New" w:hAnsi="Courier New" w:cs="Courier New"/>
          <w:b/>
        </w:rPr>
      </w:pPr>
      <w:r w:rsidRPr="00AC5673">
        <w:rPr>
          <w:rFonts w:ascii="Courier New" w:hAnsi="Courier New" w:cs="Courier New"/>
          <w:b/>
        </w:rPr>
        <w:t>LECTURE TOPICS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Subluxation Pathology</w:t>
      </w: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Examination Procedures</w:t>
      </w: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Application of Chiropractic Technique</w:t>
      </w: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Subluxation with Visceral Concomitant</w:t>
      </w: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Establishing a Prognosis</w:t>
      </w: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Radiographic Interpretation - Biomechanical</w:t>
      </w: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Objective Screening of the Manipulative Patient</w:t>
      </w: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lastRenderedPageBreak/>
        <w:t>Clinical Research</w:t>
      </w: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Observable Effects of Manipulative Therapy</w:t>
      </w: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Rationale of Manipulative Treatment</w:t>
      </w: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Clinical Decision Making</w:t>
      </w: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California Workers’ Compensation</w:t>
      </w:r>
      <w:r w:rsidR="00110E35" w:rsidRPr="00E6538A">
        <w:rPr>
          <w:rFonts w:ascii="Courier New" w:hAnsi="Courier New" w:cs="Courier New"/>
        </w:rPr>
        <w:t xml:space="preserve"> (QME recertification)</w:t>
      </w: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Chiropractic Technique</w:t>
      </w: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Fibrosis Release Procedures, including Manipulation Under Anesthesia</w:t>
      </w:r>
    </w:p>
    <w:p w:rsidR="00852BA3" w:rsidRPr="00E6538A" w:rsidRDefault="00852BA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Extracorporeal Shockwave Therapy</w:t>
      </w:r>
    </w:p>
    <w:p w:rsidR="00180CAA" w:rsidRPr="00E6538A" w:rsidRDefault="00180CAA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 xml:space="preserve">Multidisciplinary Management pursuant to the </w:t>
      </w:r>
      <w:r w:rsidR="00720F32" w:rsidRPr="00E6538A">
        <w:rPr>
          <w:rFonts w:ascii="Courier New" w:hAnsi="Courier New" w:cs="Courier New"/>
        </w:rPr>
        <w:t>applicable treatment g</w:t>
      </w:r>
      <w:r w:rsidRPr="00E6538A">
        <w:rPr>
          <w:rFonts w:ascii="Courier New" w:hAnsi="Courier New" w:cs="Courier New"/>
        </w:rPr>
        <w:t>uidelines.</w:t>
      </w:r>
    </w:p>
    <w:p w:rsidR="000255B4" w:rsidRPr="00E6538A" w:rsidRDefault="000255B4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Medical/Chiropractic Coding and Billing</w:t>
      </w:r>
    </w:p>
    <w:p w:rsidR="00D81F73" w:rsidRDefault="00D81F73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Impairment using the AMA Guidelines, Fifth Edition</w:t>
      </w:r>
    </w:p>
    <w:p w:rsidR="00C844BC" w:rsidRPr="00E6538A" w:rsidRDefault="00C844BC">
      <w:pPr>
        <w:numPr>
          <w:ilvl w:val="0"/>
          <w:numId w:val="5"/>
        </w:numPr>
        <w:tabs>
          <w:tab w:val="clear" w:pos="720"/>
        </w:tabs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Ethics and Jurisprudence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AC5673" w:rsidRDefault="00852BA3">
      <w:pPr>
        <w:rPr>
          <w:rFonts w:ascii="Courier New" w:hAnsi="Courier New" w:cs="Courier New"/>
          <w:b/>
        </w:rPr>
      </w:pPr>
      <w:r w:rsidRPr="00AC5673">
        <w:rPr>
          <w:rFonts w:ascii="Courier New" w:hAnsi="Courier New" w:cs="Courier New"/>
          <w:b/>
        </w:rPr>
        <w:t>POSITIONS PREVIOUSLY HELD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Research Director:</w:t>
      </w:r>
    </w:p>
    <w:p w:rsidR="00852BA3" w:rsidRPr="00E6538A" w:rsidRDefault="00852BA3">
      <w:pPr>
        <w:numPr>
          <w:ilvl w:val="0"/>
          <w:numId w:val="6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Gonstead Clinical Studies Society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 xml:space="preserve">Research Associate: </w:t>
      </w:r>
    </w:p>
    <w:p w:rsidR="00852BA3" w:rsidRPr="00E6538A" w:rsidRDefault="00852BA3">
      <w:pPr>
        <w:numPr>
          <w:ilvl w:val="0"/>
          <w:numId w:val="6"/>
        </w:numPr>
        <w:tabs>
          <w:tab w:val="clear" w:pos="720"/>
        </w:tabs>
        <w:ind w:left="360"/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Life-West College of Chiropractic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180CAA" w:rsidRPr="00E6538A" w:rsidRDefault="00180CAA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Chiropractic Director:</w:t>
      </w:r>
    </w:p>
    <w:p w:rsidR="00180CAA" w:rsidRPr="00E6538A" w:rsidRDefault="00180CAA" w:rsidP="00180CAA">
      <w:pPr>
        <w:numPr>
          <w:ilvl w:val="0"/>
          <w:numId w:val="6"/>
        </w:num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Pleasanton Surgery Center</w:t>
      </w:r>
    </w:p>
    <w:p w:rsidR="00125D0C" w:rsidRPr="00E6538A" w:rsidRDefault="00125D0C" w:rsidP="00125D0C">
      <w:pPr>
        <w:rPr>
          <w:rFonts w:ascii="Courier New" w:hAnsi="Courier New" w:cs="Courier New"/>
        </w:rPr>
      </w:pPr>
    </w:p>
    <w:p w:rsidR="00125D0C" w:rsidRPr="00E6538A" w:rsidRDefault="00125D0C" w:rsidP="00125D0C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Executive Committee and Managing Partner:</w:t>
      </w:r>
    </w:p>
    <w:p w:rsidR="00125D0C" w:rsidRDefault="00125D0C" w:rsidP="00125D0C">
      <w:pPr>
        <w:numPr>
          <w:ilvl w:val="0"/>
          <w:numId w:val="7"/>
        </w:num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Pleasanton Surgery Center</w:t>
      </w:r>
    </w:p>
    <w:p w:rsidR="006848FB" w:rsidRDefault="006848FB" w:rsidP="006848FB">
      <w:pPr>
        <w:rPr>
          <w:rFonts w:ascii="Courier New" w:hAnsi="Courier New" w:cs="Courier New"/>
        </w:rPr>
      </w:pPr>
    </w:p>
    <w:p w:rsidR="00180CAA" w:rsidRPr="00E6538A" w:rsidRDefault="00180CAA">
      <w:pPr>
        <w:rPr>
          <w:rFonts w:ascii="Courier New" w:hAnsi="Courier New" w:cs="Courier New"/>
        </w:rPr>
      </w:pPr>
    </w:p>
    <w:p w:rsidR="00852BA3" w:rsidRPr="00AC5673" w:rsidRDefault="00852BA3">
      <w:pPr>
        <w:rPr>
          <w:rFonts w:ascii="Courier New" w:hAnsi="Courier New" w:cs="Courier New"/>
          <w:b/>
        </w:rPr>
      </w:pPr>
      <w:r w:rsidRPr="00AC5673">
        <w:rPr>
          <w:rFonts w:ascii="Courier New" w:hAnsi="Courier New" w:cs="Courier New"/>
          <w:b/>
        </w:rPr>
        <w:t>CHIROPRACTIC PUBLIC RELATIONS</w:t>
      </w:r>
      <w:r w:rsidR="00541FA5" w:rsidRPr="00AC5673">
        <w:rPr>
          <w:rFonts w:ascii="Courier New" w:hAnsi="Courier New" w:cs="Courier New"/>
          <w:b/>
        </w:rPr>
        <w:t>/EDUCATION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C54802" w:rsidRPr="00E6538A" w:rsidRDefault="00C54802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Host, The Dr. Cremata Show on KNEW 910am, San Francisco.</w:t>
      </w:r>
    </w:p>
    <w:p w:rsidR="00C54802" w:rsidRPr="00E6538A" w:rsidRDefault="00C54802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 xml:space="preserve">Podcasts at </w:t>
      </w:r>
      <w:hyperlink r:id="rId9" w:history="1">
        <w:r w:rsidRPr="00E6538A">
          <w:rPr>
            <w:rStyle w:val="Hyperlink"/>
            <w:rFonts w:ascii="Courier New" w:hAnsi="Courier New" w:cs="Courier New"/>
          </w:rPr>
          <w:t>www.DrCremata.com</w:t>
        </w:r>
      </w:hyperlink>
      <w:r w:rsidRPr="00E6538A">
        <w:rPr>
          <w:rFonts w:ascii="Courier New" w:hAnsi="Courier New" w:cs="Courier New"/>
        </w:rPr>
        <w:t>, click on Radio Show</w:t>
      </w:r>
      <w:r w:rsidR="00F81F25">
        <w:rPr>
          <w:rFonts w:ascii="Courier New" w:hAnsi="Courier New" w:cs="Courier New"/>
        </w:rPr>
        <w:t>. 12 week run, 2009.</w:t>
      </w:r>
    </w:p>
    <w:p w:rsidR="00C54802" w:rsidRPr="00E6538A" w:rsidRDefault="00C54802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Scientific expert for KQED Radio Talk Show on Chiropractic.</w:t>
      </w:r>
      <w:proofErr w:type="gramEnd"/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 xml:space="preserve">Lecturer for the American Back Society to medical physicians, attorneys, insurance company representatives, physical therapists, and chiropractors on the scientific </w:t>
      </w:r>
      <w:r w:rsidRPr="00E6538A">
        <w:rPr>
          <w:rFonts w:ascii="Courier New" w:hAnsi="Courier New" w:cs="Courier New"/>
        </w:rPr>
        <w:lastRenderedPageBreak/>
        <w:t>application and role of chiropractic manipulative therapy within the multidisciplinary arena of healthcare.</w:t>
      </w:r>
      <w:proofErr w:type="gramEnd"/>
      <w:r w:rsidRPr="00E6538A">
        <w:rPr>
          <w:rFonts w:ascii="Courier New" w:hAnsi="Courier New" w:cs="Courier New"/>
        </w:rPr>
        <w:t xml:space="preserve">  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Radio talk show guest on “Health Quest.”</w:t>
      </w:r>
      <w:proofErr w:type="gramEnd"/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 xml:space="preserve">Co-Host, You and Your Health, </w:t>
      </w:r>
      <w:proofErr w:type="spellStart"/>
      <w:r w:rsidRPr="00E6538A">
        <w:rPr>
          <w:rFonts w:ascii="Courier New" w:hAnsi="Courier New" w:cs="Courier New"/>
        </w:rPr>
        <w:t>Markazi</w:t>
      </w:r>
      <w:proofErr w:type="spellEnd"/>
      <w:r w:rsidRPr="00E6538A">
        <w:rPr>
          <w:rFonts w:ascii="Courier New" w:hAnsi="Courier New" w:cs="Courier New"/>
        </w:rPr>
        <w:t xml:space="preserve"> TV.</w:t>
      </w:r>
      <w:proofErr w:type="gramEnd"/>
    </w:p>
    <w:p w:rsidR="00EB07CF" w:rsidRPr="00E6538A" w:rsidRDefault="00EB07CF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AC5673" w:rsidRDefault="00852BA3">
      <w:pPr>
        <w:rPr>
          <w:rFonts w:ascii="Courier New" w:hAnsi="Courier New" w:cs="Courier New"/>
          <w:b/>
        </w:rPr>
      </w:pPr>
      <w:r w:rsidRPr="00AC5673">
        <w:rPr>
          <w:rFonts w:ascii="Courier New" w:hAnsi="Courier New" w:cs="Courier New"/>
          <w:b/>
        </w:rPr>
        <w:t>MEDICAL/LEGAL EXPERIENCE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rFonts w:ascii="Courier New" w:hAnsi="Courier New" w:cs="Courier New"/>
          <w:bCs/>
        </w:rPr>
      </w:pPr>
      <w:r w:rsidRPr="00E6538A">
        <w:rPr>
          <w:rFonts w:ascii="Courier New" w:hAnsi="Courier New" w:cs="Courier New"/>
          <w:bCs/>
        </w:rPr>
        <w:t>Testim</w:t>
      </w:r>
      <w:r w:rsidR="00773BA7" w:rsidRPr="00E6538A">
        <w:rPr>
          <w:rFonts w:ascii="Courier New" w:hAnsi="Courier New" w:cs="Courier New"/>
          <w:bCs/>
        </w:rPr>
        <w:t xml:space="preserve">ony in approximately </w:t>
      </w:r>
      <w:r w:rsidR="0042310C">
        <w:rPr>
          <w:rFonts w:ascii="Courier New" w:hAnsi="Courier New" w:cs="Courier New"/>
          <w:bCs/>
        </w:rPr>
        <w:t>9</w:t>
      </w:r>
      <w:r w:rsidR="00D54C6E">
        <w:rPr>
          <w:rFonts w:ascii="Courier New" w:hAnsi="Courier New" w:cs="Courier New"/>
          <w:bCs/>
        </w:rPr>
        <w:t>0</w:t>
      </w:r>
      <w:r w:rsidRPr="00E6538A">
        <w:rPr>
          <w:rFonts w:ascii="Courier New" w:hAnsi="Courier New" w:cs="Courier New"/>
          <w:bCs/>
        </w:rPr>
        <w:t xml:space="preserve"> depositions</w:t>
      </w:r>
    </w:p>
    <w:p w:rsidR="00852BA3" w:rsidRDefault="00852BA3">
      <w:pPr>
        <w:numPr>
          <w:ilvl w:val="0"/>
          <w:numId w:val="6"/>
        </w:numPr>
        <w:rPr>
          <w:rFonts w:ascii="Courier New" w:hAnsi="Courier New" w:cs="Courier New"/>
          <w:bCs/>
        </w:rPr>
      </w:pPr>
      <w:r w:rsidRPr="00E6538A">
        <w:rPr>
          <w:rFonts w:ascii="Courier New" w:hAnsi="Courier New" w:cs="Courier New"/>
          <w:bCs/>
        </w:rPr>
        <w:t>Served as an expert witness</w:t>
      </w:r>
      <w:r w:rsidR="004563ED">
        <w:rPr>
          <w:rFonts w:ascii="Courier New" w:hAnsi="Courier New" w:cs="Courier New"/>
          <w:bCs/>
        </w:rPr>
        <w:t>/reviewer</w:t>
      </w:r>
      <w:r w:rsidRPr="00E6538A">
        <w:rPr>
          <w:rFonts w:ascii="Courier New" w:hAnsi="Courier New" w:cs="Courier New"/>
          <w:bCs/>
        </w:rPr>
        <w:t xml:space="preserve"> approximately </w:t>
      </w:r>
      <w:r w:rsidR="00773BA7" w:rsidRPr="00E6538A">
        <w:rPr>
          <w:rFonts w:ascii="Courier New" w:hAnsi="Courier New" w:cs="Courier New"/>
          <w:bCs/>
        </w:rPr>
        <w:t>sixty</w:t>
      </w:r>
      <w:r w:rsidRPr="00E6538A">
        <w:rPr>
          <w:rFonts w:ascii="Courier New" w:hAnsi="Courier New" w:cs="Courier New"/>
          <w:bCs/>
        </w:rPr>
        <w:t xml:space="preserve"> times in personal injury, workers’ compensation,</w:t>
      </w:r>
      <w:r w:rsidR="00110E35" w:rsidRPr="00E6538A">
        <w:rPr>
          <w:rFonts w:ascii="Courier New" w:hAnsi="Courier New" w:cs="Courier New"/>
          <w:bCs/>
        </w:rPr>
        <w:t xml:space="preserve"> criminal,</w:t>
      </w:r>
      <w:r w:rsidRPr="00E6538A">
        <w:rPr>
          <w:rFonts w:ascii="Courier New" w:hAnsi="Courier New" w:cs="Courier New"/>
          <w:bCs/>
        </w:rPr>
        <w:t xml:space="preserve"> malpractice, and regulatory board defense cases.</w:t>
      </w:r>
    </w:p>
    <w:p w:rsidR="00F81F25" w:rsidRDefault="00F81F25" w:rsidP="00F81F25">
      <w:pPr>
        <w:rPr>
          <w:rFonts w:ascii="Courier New" w:hAnsi="Courier New" w:cs="Courier New"/>
          <w:bCs/>
        </w:rPr>
      </w:pPr>
    </w:p>
    <w:p w:rsidR="00F81F25" w:rsidRDefault="00F81F25" w:rsidP="00F81F25">
      <w:pPr>
        <w:rPr>
          <w:rFonts w:ascii="Courier New" w:hAnsi="Courier New" w:cs="Courier New"/>
          <w:bCs/>
        </w:rPr>
      </w:pPr>
    </w:p>
    <w:p w:rsidR="00F81F25" w:rsidRPr="00AC5673" w:rsidRDefault="00F81F25" w:rsidP="00F81F25">
      <w:pPr>
        <w:rPr>
          <w:rFonts w:ascii="Courier New" w:hAnsi="Courier New" w:cs="Courier New"/>
          <w:b/>
          <w:bCs/>
        </w:rPr>
      </w:pPr>
      <w:r w:rsidRPr="00AC5673">
        <w:rPr>
          <w:rFonts w:ascii="Courier New" w:hAnsi="Courier New" w:cs="Courier New"/>
          <w:b/>
          <w:bCs/>
        </w:rPr>
        <w:t>MEDICAL/LEGAL REFERENCES</w:t>
      </w:r>
    </w:p>
    <w:p w:rsidR="00F81F25" w:rsidRDefault="00F81F25" w:rsidP="00F81F25">
      <w:pPr>
        <w:rPr>
          <w:rFonts w:ascii="Courier New" w:hAnsi="Courier New" w:cs="Courier New"/>
          <w:bCs/>
        </w:rPr>
      </w:pPr>
    </w:p>
    <w:p w:rsidR="00F81F25" w:rsidRDefault="00541FA5" w:rsidP="00F81F25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Roger Calton, Esq.</w:t>
      </w:r>
    </w:p>
    <w:p w:rsidR="00541FA5" w:rsidRDefault="00541FA5" w:rsidP="00F81F25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Daniel Horowitz, Esq.</w:t>
      </w:r>
    </w:p>
    <w:p w:rsidR="00541FA5" w:rsidRDefault="00541FA5" w:rsidP="00F81F25">
      <w:pPr>
        <w:rPr>
          <w:rFonts w:ascii="Courier New" w:hAnsi="Courier New" w:cs="Courier New"/>
          <w:bCs/>
        </w:rPr>
      </w:pPr>
      <w:proofErr w:type="spellStart"/>
      <w:r>
        <w:rPr>
          <w:rFonts w:ascii="Courier New" w:hAnsi="Courier New" w:cs="Courier New"/>
          <w:bCs/>
        </w:rPr>
        <w:t>Alyce</w:t>
      </w:r>
      <w:proofErr w:type="spellEnd"/>
      <w:r>
        <w:rPr>
          <w:rFonts w:ascii="Courier New" w:hAnsi="Courier New" w:cs="Courier New"/>
          <w:bCs/>
        </w:rPr>
        <w:t xml:space="preserve"> Maurer, Esq.</w:t>
      </w:r>
    </w:p>
    <w:p w:rsidR="00541FA5" w:rsidRDefault="00541FA5" w:rsidP="00F81F25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Jonathan Brand, Esq.</w:t>
      </w:r>
    </w:p>
    <w:p w:rsidR="00541FA5" w:rsidRDefault="00541FA5" w:rsidP="00F81F25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Barry Vogel, Esq.</w:t>
      </w:r>
    </w:p>
    <w:p w:rsidR="00541FA5" w:rsidRDefault="00541FA5" w:rsidP="00F81F25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Phillip Buckwalter, Esq.</w:t>
      </w:r>
    </w:p>
    <w:p w:rsidR="00541FA5" w:rsidRDefault="00541FA5" w:rsidP="00F81F25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H</w:t>
      </w:r>
      <w:r w:rsidR="002309D3">
        <w:rPr>
          <w:rFonts w:ascii="Courier New" w:hAnsi="Courier New" w:cs="Courier New"/>
          <w:bCs/>
        </w:rPr>
        <w:t>ar</w:t>
      </w:r>
      <w:r w:rsidR="009957E6">
        <w:rPr>
          <w:rFonts w:ascii="Courier New" w:hAnsi="Courier New" w:cs="Courier New"/>
          <w:bCs/>
        </w:rPr>
        <w:t>ry</w:t>
      </w:r>
      <w:r>
        <w:rPr>
          <w:rFonts w:ascii="Courier New" w:hAnsi="Courier New" w:cs="Courier New"/>
          <w:bCs/>
        </w:rPr>
        <w:t xml:space="preserve"> Wirta, Esq.</w:t>
      </w:r>
    </w:p>
    <w:p w:rsidR="00541FA5" w:rsidRDefault="008602DD" w:rsidP="00F81F25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Michele </w:t>
      </w:r>
      <w:proofErr w:type="spellStart"/>
      <w:r>
        <w:rPr>
          <w:rFonts w:ascii="Courier New" w:hAnsi="Courier New" w:cs="Courier New"/>
          <w:bCs/>
        </w:rPr>
        <w:t>Ra</w:t>
      </w:r>
      <w:r w:rsidR="00541FA5">
        <w:rPr>
          <w:rFonts w:ascii="Courier New" w:hAnsi="Courier New" w:cs="Courier New"/>
          <w:bCs/>
        </w:rPr>
        <w:t>ley</w:t>
      </w:r>
      <w:proofErr w:type="spellEnd"/>
      <w:r w:rsidR="00541FA5">
        <w:rPr>
          <w:rFonts w:ascii="Courier New" w:hAnsi="Courier New" w:cs="Courier New"/>
          <w:bCs/>
        </w:rPr>
        <w:t>, Esq.</w:t>
      </w:r>
    </w:p>
    <w:p w:rsidR="00AC5673" w:rsidRDefault="00AC5673" w:rsidP="00F81F25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Fred Boyd, Esq.</w:t>
      </w:r>
    </w:p>
    <w:p w:rsidR="00AC5673" w:rsidRPr="00E6538A" w:rsidRDefault="00AC5673" w:rsidP="00F81F25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Michael Yates, Esq.</w:t>
      </w:r>
    </w:p>
    <w:p w:rsidR="00852BA3" w:rsidRDefault="002309D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Patricia Perry, Esq.</w:t>
      </w:r>
    </w:p>
    <w:p w:rsidR="002309D3" w:rsidRDefault="002309D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Bob Hahn, Esq.</w:t>
      </w:r>
    </w:p>
    <w:p w:rsidR="002309D3" w:rsidRDefault="002309D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  <w:proofErr w:type="spellStart"/>
      <w:r>
        <w:rPr>
          <w:rFonts w:ascii="Courier New" w:hAnsi="Courier New" w:cs="Courier New"/>
        </w:rPr>
        <w:t>Camors</w:t>
      </w:r>
      <w:proofErr w:type="spellEnd"/>
      <w:r>
        <w:rPr>
          <w:rFonts w:ascii="Courier New" w:hAnsi="Courier New" w:cs="Courier New"/>
        </w:rPr>
        <w:t>, Esq.</w:t>
      </w:r>
    </w:p>
    <w:p w:rsidR="0042310C" w:rsidRPr="00E6538A" w:rsidRDefault="004231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Eric </w:t>
      </w:r>
      <w:proofErr w:type="spellStart"/>
      <w:r>
        <w:rPr>
          <w:rFonts w:ascii="Courier New" w:hAnsi="Courier New" w:cs="Courier New"/>
        </w:rPr>
        <w:t>Geffon</w:t>
      </w:r>
      <w:proofErr w:type="spellEnd"/>
      <w:r>
        <w:rPr>
          <w:rFonts w:ascii="Courier New" w:hAnsi="Courier New" w:cs="Courier New"/>
        </w:rPr>
        <w:t>, Esq.</w:t>
      </w:r>
    </w:p>
    <w:p w:rsidR="00720F32" w:rsidRDefault="0095493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Wesley </w:t>
      </w:r>
      <w:proofErr w:type="spellStart"/>
      <w:r>
        <w:rPr>
          <w:rFonts w:ascii="Courier New" w:hAnsi="Courier New" w:cs="Courier New"/>
        </w:rPr>
        <w:t>Shroeder</w:t>
      </w:r>
      <w:proofErr w:type="spellEnd"/>
      <w:r>
        <w:rPr>
          <w:rFonts w:ascii="Courier New" w:hAnsi="Courier New" w:cs="Courier New"/>
        </w:rPr>
        <w:t>, Esq.</w:t>
      </w:r>
    </w:p>
    <w:p w:rsidR="0095493D" w:rsidRDefault="0095493D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Laureen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Bethards</w:t>
      </w:r>
      <w:proofErr w:type="spellEnd"/>
      <w:r>
        <w:rPr>
          <w:rFonts w:ascii="Courier New" w:hAnsi="Courier New" w:cs="Courier New"/>
        </w:rPr>
        <w:t>, Esq.</w:t>
      </w:r>
    </w:p>
    <w:p w:rsidR="004563ED" w:rsidRDefault="004563E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Theresa </w:t>
      </w:r>
      <w:proofErr w:type="spellStart"/>
      <w:r>
        <w:rPr>
          <w:rFonts w:ascii="Courier New" w:hAnsi="Courier New" w:cs="Courier New"/>
        </w:rPr>
        <w:t>Barta</w:t>
      </w:r>
      <w:proofErr w:type="spellEnd"/>
      <w:r>
        <w:rPr>
          <w:rFonts w:ascii="Courier New" w:hAnsi="Courier New" w:cs="Courier New"/>
        </w:rPr>
        <w:t>, Esq.</w:t>
      </w:r>
    </w:p>
    <w:p w:rsidR="0095493D" w:rsidRDefault="0095493D">
      <w:pPr>
        <w:rPr>
          <w:rFonts w:ascii="Courier New" w:hAnsi="Courier New" w:cs="Courier New"/>
        </w:rPr>
      </w:pPr>
    </w:p>
    <w:p w:rsidR="002309D3" w:rsidRPr="00E6538A" w:rsidRDefault="002309D3">
      <w:pPr>
        <w:rPr>
          <w:rFonts w:ascii="Courier New" w:hAnsi="Courier New" w:cs="Courier New"/>
        </w:rPr>
      </w:pPr>
    </w:p>
    <w:p w:rsidR="00852BA3" w:rsidRPr="00AC5673" w:rsidRDefault="00852BA3">
      <w:pPr>
        <w:rPr>
          <w:rFonts w:ascii="Courier New" w:hAnsi="Courier New" w:cs="Courier New"/>
          <w:b/>
        </w:rPr>
      </w:pPr>
      <w:r w:rsidRPr="00AC5673">
        <w:rPr>
          <w:rFonts w:ascii="Courier New" w:hAnsi="Courier New" w:cs="Courier New"/>
          <w:b/>
        </w:rPr>
        <w:t>PUBLICATIONS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Neural Control of Immunity.</w:t>
      </w:r>
      <w:proofErr w:type="gramEnd"/>
      <w:r w:rsidRPr="00E6538A">
        <w:rPr>
          <w:rFonts w:ascii="Courier New" w:hAnsi="Courier New" w:cs="Courier New"/>
        </w:rPr>
        <w:t xml:space="preserve"> </w:t>
      </w:r>
      <w:proofErr w:type="gramStart"/>
      <w:r w:rsidRPr="00E6538A">
        <w:rPr>
          <w:rFonts w:ascii="Courier New" w:hAnsi="Courier New" w:cs="Courier New"/>
        </w:rPr>
        <w:t>Chiropractic Economics, 1981.</w:t>
      </w:r>
      <w:proofErr w:type="gramEnd"/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Chiropractic Management of Cephalgia.</w:t>
      </w:r>
      <w:proofErr w:type="gramEnd"/>
      <w:r w:rsidRPr="00E6538A">
        <w:rPr>
          <w:rFonts w:ascii="Courier New" w:hAnsi="Courier New" w:cs="Courier New"/>
        </w:rPr>
        <w:t xml:space="preserve"> </w:t>
      </w:r>
      <w:proofErr w:type="gramStart"/>
      <w:r w:rsidRPr="00E6538A">
        <w:rPr>
          <w:rFonts w:ascii="Courier New" w:hAnsi="Courier New" w:cs="Courier New"/>
        </w:rPr>
        <w:t xml:space="preserve">Chiropractic Economics, 1982.The Role of Functional Radiographs of the </w:t>
      </w:r>
      <w:r w:rsidRPr="00E6538A">
        <w:rPr>
          <w:rFonts w:ascii="Courier New" w:hAnsi="Courier New" w:cs="Courier New"/>
        </w:rPr>
        <w:lastRenderedPageBreak/>
        <w:t>Lumbar Spine.</w:t>
      </w:r>
      <w:proofErr w:type="gramEnd"/>
      <w:r w:rsidRPr="00E6538A">
        <w:rPr>
          <w:rFonts w:ascii="Courier New" w:hAnsi="Courier New" w:cs="Courier New"/>
        </w:rPr>
        <w:t xml:space="preserve">  </w:t>
      </w:r>
      <w:proofErr w:type="gramStart"/>
      <w:r w:rsidRPr="00E6538A">
        <w:rPr>
          <w:rFonts w:ascii="Courier New" w:hAnsi="Courier New" w:cs="Courier New"/>
        </w:rPr>
        <w:t>Proceedings from Conference on Current Topics in Chiro</w:t>
      </w:r>
      <w:r w:rsidR="00110E35" w:rsidRPr="00E6538A">
        <w:rPr>
          <w:rFonts w:ascii="Courier New" w:hAnsi="Courier New" w:cs="Courier New"/>
        </w:rPr>
        <w:t>practic – reviews of the literature</w:t>
      </w:r>
      <w:r w:rsidRPr="00E6538A">
        <w:rPr>
          <w:rFonts w:ascii="Courier New" w:hAnsi="Courier New" w:cs="Courier New"/>
        </w:rPr>
        <w:t>, 1983.</w:t>
      </w:r>
      <w:proofErr w:type="gramEnd"/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Goniometric Assessment and Response to Chiropractic.</w:t>
      </w:r>
      <w:proofErr w:type="gramEnd"/>
      <w:r w:rsidRPr="00E6538A">
        <w:rPr>
          <w:rFonts w:ascii="Courier New" w:hAnsi="Courier New" w:cs="Courier New"/>
        </w:rPr>
        <w:t xml:space="preserve"> </w:t>
      </w:r>
      <w:proofErr w:type="gramStart"/>
      <w:r w:rsidRPr="00E6538A">
        <w:rPr>
          <w:rFonts w:ascii="Courier New" w:hAnsi="Courier New" w:cs="Courier New"/>
        </w:rPr>
        <w:t>Adjustment to Cervical Lateral Flexion in Otherwise Asymptomatic Subjects.</w:t>
      </w:r>
      <w:proofErr w:type="gramEnd"/>
      <w:r w:rsidRPr="00E6538A">
        <w:rPr>
          <w:rFonts w:ascii="Courier New" w:hAnsi="Courier New" w:cs="Courier New"/>
        </w:rPr>
        <w:t xml:space="preserve">  J.M.P.T., December 1989. 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 xml:space="preserve">A Critique of </w:t>
      </w:r>
      <w:proofErr w:type="spellStart"/>
      <w:r w:rsidRPr="00E6538A">
        <w:rPr>
          <w:rFonts w:ascii="Courier New" w:hAnsi="Courier New" w:cs="Courier New"/>
        </w:rPr>
        <w:t>Biplanar</w:t>
      </w:r>
      <w:proofErr w:type="spellEnd"/>
      <w:r w:rsidRPr="00E6538A">
        <w:rPr>
          <w:rFonts w:ascii="Courier New" w:hAnsi="Courier New" w:cs="Courier New"/>
        </w:rPr>
        <w:t xml:space="preserve"> Stereographic Method.</w:t>
      </w:r>
      <w:proofErr w:type="gramEnd"/>
      <w:r w:rsidRPr="00E6538A">
        <w:rPr>
          <w:rFonts w:ascii="Courier New" w:hAnsi="Courier New" w:cs="Courier New"/>
        </w:rPr>
        <w:t xml:space="preserve"> </w:t>
      </w:r>
      <w:proofErr w:type="gramStart"/>
      <w:r w:rsidRPr="00E6538A">
        <w:rPr>
          <w:rFonts w:ascii="Courier New" w:hAnsi="Courier New" w:cs="Courier New"/>
        </w:rPr>
        <w:t>Proceedings from 1989 International Conference on Spinal Manipulation, F.C.E.R.</w:t>
      </w:r>
      <w:proofErr w:type="gramEnd"/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Time Course Considerations for the Effects of Unilateral Lower Cervical Adjustments with Respect to the Amelioration of Cervical Lateral Flexion Passive End-Range Asymmetry.</w:t>
      </w:r>
      <w:proofErr w:type="gramEnd"/>
      <w:r w:rsidRPr="00E6538A">
        <w:rPr>
          <w:rFonts w:ascii="Courier New" w:hAnsi="Courier New" w:cs="Courier New"/>
        </w:rPr>
        <w:t xml:space="preserve"> J.M.P.T. July/August, 1990.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A Retrospective Consecutive Case Analysis of Pretreatment and Comparative Static Radiological Parameters Following Chiropractic Adjustments.</w:t>
      </w:r>
      <w:proofErr w:type="gramEnd"/>
      <w:r w:rsidRPr="00E6538A">
        <w:rPr>
          <w:rFonts w:ascii="Courier New" w:hAnsi="Courier New" w:cs="Courier New"/>
        </w:rPr>
        <w:t xml:space="preserve">  </w:t>
      </w:r>
      <w:proofErr w:type="gramStart"/>
      <w:r w:rsidRPr="00E6538A">
        <w:rPr>
          <w:rFonts w:ascii="Courier New" w:hAnsi="Courier New" w:cs="Courier New"/>
        </w:rPr>
        <w:t>J.M.P.T.</w:t>
      </w:r>
      <w:proofErr w:type="gramEnd"/>
      <w:r w:rsidRPr="00E6538A">
        <w:rPr>
          <w:rFonts w:ascii="Courier New" w:hAnsi="Courier New" w:cs="Courier New"/>
        </w:rPr>
        <w:t xml:space="preserve">  </w:t>
      </w:r>
      <w:proofErr w:type="gramStart"/>
      <w:r w:rsidRPr="00E6538A">
        <w:rPr>
          <w:rFonts w:ascii="Courier New" w:hAnsi="Courier New" w:cs="Courier New"/>
        </w:rPr>
        <w:t>November/December, 1990.</w:t>
      </w:r>
      <w:proofErr w:type="gramEnd"/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 w:rsidP="00773BA7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Technique System Application – The Gonstead Approach.</w:t>
      </w:r>
      <w:proofErr w:type="gramEnd"/>
      <w:r w:rsidRPr="00E6538A">
        <w:rPr>
          <w:rFonts w:ascii="Courier New" w:hAnsi="Courier New" w:cs="Courier New"/>
        </w:rPr>
        <w:t xml:space="preserve">  Chiropractic Technique, February 1991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Effects of Cervical Adjustments on Lateral Flexion Passive End-Range Asymmetry and on Blood Pressure, Heart Rate, and Plasma Catecholamine Levels.</w:t>
      </w:r>
      <w:proofErr w:type="gramEnd"/>
      <w:r w:rsidRPr="00E6538A">
        <w:rPr>
          <w:rFonts w:ascii="Courier New" w:hAnsi="Courier New" w:cs="Courier New"/>
        </w:rPr>
        <w:t xml:space="preserve">  </w:t>
      </w:r>
      <w:proofErr w:type="gramStart"/>
      <w:r w:rsidRPr="00E6538A">
        <w:rPr>
          <w:rFonts w:ascii="Courier New" w:hAnsi="Courier New" w:cs="Courier New"/>
        </w:rPr>
        <w:t>J.M.P.T.</w:t>
      </w:r>
      <w:proofErr w:type="gramEnd"/>
      <w:r w:rsidRPr="00E6538A">
        <w:rPr>
          <w:rFonts w:ascii="Courier New" w:hAnsi="Courier New" w:cs="Courier New"/>
        </w:rPr>
        <w:t xml:space="preserve">  October, 1991.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The Inter- and Intra-Examiner Reliability of a Paraspinal Skin Temperature Instrument.</w:t>
      </w:r>
      <w:proofErr w:type="gramEnd"/>
      <w:r w:rsidRPr="00E6538A">
        <w:rPr>
          <w:rFonts w:ascii="Courier New" w:hAnsi="Courier New" w:cs="Courier New"/>
        </w:rPr>
        <w:t xml:space="preserve">  </w:t>
      </w:r>
      <w:proofErr w:type="gramStart"/>
      <w:r w:rsidRPr="00E6538A">
        <w:rPr>
          <w:rFonts w:ascii="Courier New" w:hAnsi="Courier New" w:cs="Courier New"/>
        </w:rPr>
        <w:t>J.M.P.T.</w:t>
      </w:r>
      <w:proofErr w:type="gramEnd"/>
      <w:r w:rsidRPr="00E6538A">
        <w:rPr>
          <w:rFonts w:ascii="Courier New" w:hAnsi="Courier New" w:cs="Courier New"/>
        </w:rPr>
        <w:t xml:space="preserve">  August, 1991.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proofErr w:type="gramStart"/>
      <w:r w:rsidRPr="00E6538A">
        <w:rPr>
          <w:rFonts w:ascii="Courier New" w:hAnsi="Courier New" w:cs="Courier New"/>
        </w:rPr>
        <w:t>Chiropractic Inclusion in the Treatment of Injured Athletes.</w:t>
      </w:r>
      <w:proofErr w:type="gramEnd"/>
      <w:r w:rsidRPr="00E6538A">
        <w:rPr>
          <w:rFonts w:ascii="Courier New" w:hAnsi="Courier New" w:cs="Courier New"/>
        </w:rPr>
        <w:t xml:space="preserve">  </w:t>
      </w:r>
      <w:proofErr w:type="gramStart"/>
      <w:r w:rsidRPr="00E6538A">
        <w:rPr>
          <w:rFonts w:ascii="Courier New" w:hAnsi="Courier New" w:cs="Courier New"/>
        </w:rPr>
        <w:t>ICA Review.</w:t>
      </w:r>
      <w:proofErr w:type="gramEnd"/>
      <w:r w:rsidRPr="00E6538A">
        <w:rPr>
          <w:rFonts w:ascii="Courier New" w:hAnsi="Courier New" w:cs="Courier New"/>
        </w:rPr>
        <w:t xml:space="preserve"> February, 1998.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>Manipulation Under Anesthesia – A study of four cases -JMPT, September, 2005.</w:t>
      </w:r>
    </w:p>
    <w:p w:rsidR="00720F32" w:rsidRPr="00E6538A" w:rsidRDefault="00720F32">
      <w:pPr>
        <w:rPr>
          <w:rFonts w:ascii="Courier New" w:hAnsi="Courier New" w:cs="Courier New"/>
        </w:rPr>
      </w:pPr>
    </w:p>
    <w:p w:rsidR="00720F32" w:rsidRDefault="00720F32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 xml:space="preserve">Manipulation Under Anesthesia: A safe, effective, and cost-effective procedures for suitable candidates. </w:t>
      </w:r>
      <w:proofErr w:type="gramStart"/>
      <w:r w:rsidRPr="00E6538A">
        <w:rPr>
          <w:rFonts w:ascii="Courier New" w:hAnsi="Courier New" w:cs="Courier New"/>
        </w:rPr>
        <w:t>LexisNexis, Emerging Issues 5082.</w:t>
      </w:r>
      <w:proofErr w:type="gramEnd"/>
      <w:r w:rsidRPr="00E6538A">
        <w:rPr>
          <w:rFonts w:ascii="Courier New" w:hAnsi="Courier New" w:cs="Courier New"/>
        </w:rPr>
        <w:t xml:space="preserve"> June, 2010.</w:t>
      </w:r>
    </w:p>
    <w:p w:rsidR="00DB00CC" w:rsidRDefault="00DB00CC">
      <w:pPr>
        <w:rPr>
          <w:rFonts w:ascii="Courier New" w:hAnsi="Courier New" w:cs="Courier New"/>
        </w:rPr>
      </w:pPr>
    </w:p>
    <w:p w:rsidR="00DB00CC" w:rsidRPr="00E6538A" w:rsidRDefault="00DB00CC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Guidelines for the practice and performance of manipulation under anesthesia.</w:t>
      </w:r>
      <w:proofErr w:type="gramEnd"/>
      <w:r>
        <w:rPr>
          <w:rFonts w:ascii="Courier New" w:hAnsi="Courier New" w:cs="Courier New"/>
        </w:rPr>
        <w:t xml:space="preserve"> Chiropractic and Manual Therapies, 2014, 22:7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D54C6E" w:rsidRDefault="00D54C6E">
      <w:pPr>
        <w:rPr>
          <w:rFonts w:ascii="Courier New" w:hAnsi="Courier New" w:cs="Courier New"/>
          <w:b/>
        </w:rPr>
      </w:pPr>
    </w:p>
    <w:p w:rsidR="00852BA3" w:rsidRPr="00AC5673" w:rsidRDefault="00852BA3">
      <w:pPr>
        <w:rPr>
          <w:rFonts w:ascii="Courier New" w:hAnsi="Courier New" w:cs="Courier New"/>
          <w:b/>
        </w:rPr>
      </w:pPr>
      <w:r w:rsidRPr="00AC5673">
        <w:rPr>
          <w:rFonts w:ascii="Courier New" w:hAnsi="Courier New" w:cs="Courier New"/>
          <w:b/>
        </w:rPr>
        <w:t>TEXTBOOK CONTRIBUTOR</w:t>
      </w:r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Pr>
        <w:rPr>
          <w:rFonts w:ascii="Courier New" w:hAnsi="Courier New" w:cs="Courier New"/>
        </w:rPr>
      </w:pPr>
      <w:r w:rsidRPr="00E6538A">
        <w:rPr>
          <w:rFonts w:ascii="Courier New" w:hAnsi="Courier New" w:cs="Courier New"/>
        </w:rPr>
        <w:t xml:space="preserve">Textbook of Clinical Chiropractic:  A Specific Biomechanical Approach.  Edited by G. Plaugher and M. Lopes.  </w:t>
      </w:r>
      <w:proofErr w:type="gramStart"/>
      <w:r w:rsidRPr="00E6538A">
        <w:rPr>
          <w:rFonts w:ascii="Courier New" w:hAnsi="Courier New" w:cs="Courier New"/>
        </w:rPr>
        <w:t>Williams and Wilkins, 1992.</w:t>
      </w:r>
      <w:proofErr w:type="gramEnd"/>
    </w:p>
    <w:p w:rsidR="00852BA3" w:rsidRPr="00E6538A" w:rsidRDefault="00852BA3">
      <w:pPr>
        <w:rPr>
          <w:rFonts w:ascii="Courier New" w:hAnsi="Courier New" w:cs="Courier New"/>
        </w:rPr>
      </w:pPr>
    </w:p>
    <w:p w:rsidR="00852BA3" w:rsidRPr="00E6538A" w:rsidRDefault="00852BA3">
      <w:proofErr w:type="spellStart"/>
      <w:proofErr w:type="gramStart"/>
      <w:r w:rsidRPr="00E6538A">
        <w:rPr>
          <w:rFonts w:ascii="Courier New" w:hAnsi="Courier New" w:cs="Courier New"/>
        </w:rPr>
        <w:t>Somatovisceral</w:t>
      </w:r>
      <w:proofErr w:type="spellEnd"/>
      <w:r w:rsidRPr="00E6538A">
        <w:rPr>
          <w:rFonts w:ascii="Courier New" w:hAnsi="Courier New" w:cs="Courier New"/>
        </w:rPr>
        <w:t xml:space="preserve"> Effects in Chiropractic.</w:t>
      </w:r>
      <w:proofErr w:type="gramEnd"/>
      <w:r w:rsidRPr="00E6538A">
        <w:rPr>
          <w:rFonts w:ascii="Courier New" w:hAnsi="Courier New" w:cs="Courier New"/>
        </w:rPr>
        <w:t xml:space="preserve">  </w:t>
      </w:r>
      <w:proofErr w:type="gramStart"/>
      <w:r w:rsidRPr="00E6538A">
        <w:rPr>
          <w:rFonts w:ascii="Courier New" w:hAnsi="Courier New" w:cs="Courier New"/>
        </w:rPr>
        <w:t xml:space="preserve">Edited by C. </w:t>
      </w:r>
      <w:proofErr w:type="spellStart"/>
      <w:r w:rsidRPr="00E6538A">
        <w:rPr>
          <w:rFonts w:ascii="Courier New" w:hAnsi="Courier New" w:cs="Courier New"/>
        </w:rPr>
        <w:t>Masarsky</w:t>
      </w:r>
      <w:proofErr w:type="spellEnd"/>
      <w:r w:rsidRPr="00E6538A">
        <w:rPr>
          <w:rFonts w:ascii="Courier New" w:hAnsi="Courier New" w:cs="Courier New"/>
        </w:rPr>
        <w:t xml:space="preserve"> and Marion </w:t>
      </w:r>
      <w:proofErr w:type="spellStart"/>
      <w:r w:rsidRPr="00E6538A">
        <w:rPr>
          <w:rFonts w:ascii="Courier New" w:hAnsi="Courier New" w:cs="Courier New"/>
        </w:rPr>
        <w:t>Masarsky</w:t>
      </w:r>
      <w:proofErr w:type="spellEnd"/>
      <w:r w:rsidRPr="00E6538A">
        <w:rPr>
          <w:rFonts w:ascii="Courier New" w:hAnsi="Courier New" w:cs="Courier New"/>
        </w:rPr>
        <w:t>.</w:t>
      </w:r>
      <w:proofErr w:type="gramEnd"/>
      <w:r w:rsidRPr="00E6538A">
        <w:rPr>
          <w:rFonts w:ascii="Courier New" w:hAnsi="Courier New" w:cs="Courier New"/>
        </w:rPr>
        <w:t xml:space="preserve">  </w:t>
      </w:r>
      <w:proofErr w:type="gramStart"/>
      <w:r w:rsidRPr="00E6538A">
        <w:rPr>
          <w:rFonts w:ascii="Courier New" w:hAnsi="Courier New" w:cs="Courier New"/>
        </w:rPr>
        <w:t>Churchill Livingstone, New York, New York</w:t>
      </w:r>
      <w:bookmarkStart w:id="0" w:name="_GoBack"/>
      <w:bookmarkEnd w:id="0"/>
      <w:r w:rsidRPr="00E6538A">
        <w:rPr>
          <w:rFonts w:ascii="Courier New" w:hAnsi="Courier New" w:cs="Courier New"/>
        </w:rPr>
        <w:t>.</w:t>
      </w:r>
      <w:proofErr w:type="gramEnd"/>
    </w:p>
    <w:sectPr w:rsidR="00852BA3" w:rsidRPr="00E6538A" w:rsidSect="0081544E">
      <w:headerReference w:type="default" r:id="rId10"/>
      <w:headerReference w:type="first" r:id="rId11"/>
      <w:pgSz w:w="12240" w:h="15840" w:code="1"/>
      <w:pgMar w:top="180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E54" w:rsidRDefault="00794E54">
      <w:r>
        <w:separator/>
      </w:r>
    </w:p>
  </w:endnote>
  <w:endnote w:type="continuationSeparator" w:id="0">
    <w:p w:rsidR="00794E54" w:rsidRDefault="0079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mes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E54" w:rsidRDefault="00794E54">
      <w:r>
        <w:separator/>
      </w:r>
    </w:p>
  </w:footnote>
  <w:footnote w:type="continuationSeparator" w:id="0">
    <w:p w:rsidR="00794E54" w:rsidRDefault="00794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BA3" w:rsidRDefault="0062483C">
    <w:pPr>
      <w:pStyle w:val="Header"/>
    </w:pPr>
    <w:r>
      <w:rPr>
        <w:rStyle w:val="PageNumber"/>
      </w:rPr>
      <w:fldChar w:fldCharType="begin"/>
    </w:r>
    <w:r w:rsidR="00852BA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E4EA8">
      <w:rPr>
        <w:rStyle w:val="PageNumber"/>
        <w:noProof/>
      </w:rPr>
      <w:t>8</w:t>
    </w:r>
    <w:r>
      <w:rPr>
        <w:rStyle w:val="PageNumber"/>
      </w:rPr>
      <w:fldChar w:fldCharType="end"/>
    </w:r>
    <w:r w:rsidR="00852BA3">
      <w:rPr>
        <w:rStyle w:val="PageNumber"/>
      </w:rPr>
      <w:t xml:space="preserve"> of </w:t>
    </w:r>
    <w:r>
      <w:rPr>
        <w:rStyle w:val="PageNumber"/>
      </w:rPr>
      <w:fldChar w:fldCharType="begin"/>
    </w:r>
    <w:r w:rsidR="00852BA3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EA8">
      <w:rPr>
        <w:rStyle w:val="PageNumber"/>
        <w:noProof/>
      </w:rPr>
      <w:t>8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BA3" w:rsidRDefault="00D84E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0">
              <wp:simplePos x="0" y="0"/>
              <wp:positionH relativeFrom="column">
                <wp:posOffset>-751840</wp:posOffset>
              </wp:positionH>
              <wp:positionV relativeFrom="page">
                <wp:posOffset>356870</wp:posOffset>
              </wp:positionV>
              <wp:extent cx="1914525" cy="9167495"/>
              <wp:effectExtent l="635" t="4445" r="0" b="635"/>
              <wp:wrapSquare wrapText="bothSides"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916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38A" w:rsidRDefault="00E6538A" w:rsidP="00E6538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1700" cy="876300"/>
                                <wp:effectExtent l="19050" t="0" r="0" b="0"/>
                                <wp:docPr id="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170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spacing w:line="240" w:lineRule="atLeast"/>
                            <w:rPr>
                              <w:rFonts w:ascii="Times" w:hAnsi="Times"/>
                              <w:sz w:val="16"/>
                            </w:rPr>
                          </w:pPr>
                        </w:p>
                        <w:p w:rsidR="00E6538A" w:rsidRDefault="00E6538A" w:rsidP="00E6538A">
                          <w:pPr>
                            <w:pStyle w:val="Caption"/>
                          </w:pPr>
                          <w:r>
                            <w:t>FREMONT</w:t>
                          </w:r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spacing w:line="240" w:lineRule="atLeast"/>
                          </w:pPr>
                          <w:r>
                            <w:t>CHIROPRACTIC</w:t>
                          </w:r>
                        </w:p>
                        <w:p w:rsidR="00E6538A" w:rsidRDefault="00E6538A" w:rsidP="00E6538A">
                          <w:pPr>
                            <w:rPr>
                              <w:rFonts w:ascii="B Times Bold" w:hAnsi="B Times Bold"/>
                            </w:rPr>
                          </w:pPr>
                          <w:r>
                            <w:t>GROUP</w:t>
                          </w:r>
                        </w:p>
                        <w:p w:rsidR="00E6538A" w:rsidRDefault="00117DCE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  <w:r>
                            <w:rPr>
                              <w:rFonts w:ascii="Times" w:hAnsi="Times"/>
                              <w:sz w:val="16"/>
                            </w:rPr>
                            <w:t>39355 California St., Ste. 106</w:t>
                          </w:r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  <w:r>
                            <w:rPr>
                              <w:rFonts w:ascii="Times" w:hAnsi="Times"/>
                              <w:sz w:val="16"/>
                            </w:rPr>
                            <w:t>Fremont, California 94538</w:t>
                          </w:r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Times" w:hAnsi="Times"/>
                              <w:sz w:val="16"/>
                            </w:rPr>
                            <w:t>Tel  510</w:t>
                          </w:r>
                          <w:proofErr w:type="gramEnd"/>
                          <w:r>
                            <w:rPr>
                              <w:rFonts w:ascii="Times" w:hAnsi="Times"/>
                              <w:sz w:val="16"/>
                            </w:rPr>
                            <w:t xml:space="preserve"> 796 2225</w:t>
                          </w:r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  <w:r>
                            <w:rPr>
                              <w:rFonts w:ascii="Times" w:hAnsi="Times"/>
                              <w:sz w:val="16"/>
                            </w:rPr>
                            <w:t>Fax 510 792 0802</w:t>
                          </w:r>
                        </w:p>
                        <w:p w:rsidR="00E6538A" w:rsidRDefault="006645E8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  <w:r>
                            <w:rPr>
                              <w:rFonts w:ascii="Times" w:hAnsi="Times"/>
                              <w:sz w:val="16"/>
                            </w:rPr>
                            <w:t>Cremata@gmail.com</w:t>
                          </w:r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</w:p>
                        <w:p w:rsidR="0042310C" w:rsidRDefault="0042310C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</w:p>
                        <w:p w:rsidR="00E6538A" w:rsidRPr="00BE21CE" w:rsidRDefault="00794E54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</w:rPr>
                          </w:pPr>
                          <w:hyperlink r:id="rId2" w:history="1">
                            <w:r w:rsidR="006645E8" w:rsidRPr="00F13821">
                              <w:rPr>
                                <w:rStyle w:val="Hyperlink"/>
                                <w:rFonts w:ascii="Times" w:hAnsi="Times"/>
                              </w:rPr>
                              <w:t>www.DrCremataDC.com</w:t>
                            </w:r>
                          </w:hyperlink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color w:val="000000"/>
                              <w:sz w:val="16"/>
                            </w:rPr>
                          </w:pPr>
                        </w:p>
                        <w:p w:rsidR="00E6538A" w:rsidRPr="0042310C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8"/>
                              <w:szCs w:val="18"/>
                            </w:rPr>
                          </w:pPr>
                          <w:proofErr w:type="gramStart"/>
                          <w:r w:rsidRPr="00CA2B9C">
                            <w:rPr>
                              <w:rFonts w:ascii="Times" w:hAnsi="Times"/>
                              <w:color w:val="000000"/>
                              <w:sz w:val="18"/>
                              <w:szCs w:val="18"/>
                            </w:rPr>
                            <w:t>EDWARD  CREMATA</w:t>
                          </w:r>
                          <w:proofErr w:type="gramEnd"/>
                          <w:r w:rsidRPr="00CA2B9C">
                            <w:rPr>
                              <w:rFonts w:ascii="Times" w:hAnsi="Times"/>
                              <w:color w:val="000000"/>
                              <w:sz w:val="18"/>
                              <w:szCs w:val="18"/>
                            </w:rPr>
                            <w:t xml:space="preserve">, DC, </w:t>
                          </w:r>
                          <w:r w:rsidR="004563ED">
                            <w:rPr>
                              <w:rFonts w:ascii="Times" w:hAnsi="Times"/>
                              <w:color w:val="000000"/>
                              <w:sz w:val="18"/>
                              <w:szCs w:val="18"/>
                            </w:rPr>
                            <w:t>QME</w:t>
                          </w:r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  <w:r>
                            <w:rPr>
                              <w:rFonts w:ascii="Times" w:hAnsi="Times"/>
                              <w:sz w:val="16"/>
                            </w:rPr>
                            <w:t>American Board of Disability Analysts</w:t>
                          </w:r>
                        </w:p>
                        <w:p w:rsidR="004563ED" w:rsidRDefault="004563ED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  <w:r>
                            <w:rPr>
                              <w:rFonts w:ascii="Times" w:hAnsi="Times"/>
                              <w:sz w:val="16"/>
                            </w:rPr>
                            <w:t>Professor, Palmer College of Chiropractic West</w:t>
                          </w:r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color w:val="000000"/>
                              <w:sz w:val="16"/>
                            </w:rPr>
                          </w:pPr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color w:val="000000"/>
                              <w:sz w:val="16"/>
                            </w:rPr>
                          </w:pPr>
                        </w:p>
                        <w:p w:rsidR="00E6538A" w:rsidRDefault="00E6538A" w:rsidP="00E6538A">
                          <w:pPr>
                            <w:tabs>
                              <w:tab w:val="left" w:pos="135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</w:p>
                        <w:p w:rsidR="00E6538A" w:rsidRDefault="004563ED" w:rsidP="00E6538A">
                          <w:pPr>
                            <w:tabs>
                              <w:tab w:val="left" w:pos="135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  <w:szCs w:val="14"/>
                              <w:u w:val="single"/>
                            </w:rPr>
                          </w:pPr>
                          <w:r>
                            <w:rPr>
                              <w:rFonts w:ascii="Times" w:hAnsi="Times"/>
                              <w:sz w:val="16"/>
                              <w:szCs w:val="14"/>
                              <w:u w:val="single"/>
                            </w:rPr>
                            <w:t>MEMBER</w:t>
                          </w:r>
                        </w:p>
                        <w:p w:rsidR="00E6538A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Times" w:hAnsi="Times"/>
                              <w:sz w:val="16"/>
                              <w:szCs w:val="14"/>
                            </w:rPr>
                            <w:t>CALIFORNIA CHIROPRACTIC</w:t>
                          </w:r>
                        </w:p>
                        <w:p w:rsidR="004563ED" w:rsidRDefault="00E6538A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Times" w:hAnsi="Times"/>
                              <w:sz w:val="16"/>
                              <w:szCs w:val="14"/>
                            </w:rPr>
                            <w:t>ASSOCIATION</w:t>
                          </w:r>
                          <w:r w:rsidR="004563ED">
                            <w:rPr>
                              <w:rFonts w:ascii="Times" w:hAnsi="Times"/>
                              <w:sz w:val="16"/>
                              <w:szCs w:val="14"/>
                            </w:rPr>
                            <w:t>- Member, Workers’ Compensation Committee</w:t>
                          </w:r>
                        </w:p>
                        <w:p w:rsidR="004563ED" w:rsidRDefault="004563ED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  <w:szCs w:val="14"/>
                            </w:rPr>
                          </w:pPr>
                        </w:p>
                        <w:p w:rsidR="004563ED" w:rsidRDefault="004563ED" w:rsidP="00E6538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Times" w:hAnsi="Times"/>
                              <w:sz w:val="16"/>
                              <w:szCs w:val="14"/>
                            </w:rPr>
                            <w:t>INTERNATIONAL CHIROPRACTORS ASSOCIATION OF CALIFORNIA - President</w:t>
                          </w:r>
                        </w:p>
                        <w:p w:rsidR="004563ED" w:rsidRDefault="004563ED" w:rsidP="00E6538A">
                          <w:pPr>
                            <w:tabs>
                              <w:tab w:val="left" w:pos="135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</w:p>
                        <w:p w:rsidR="004563ED" w:rsidRDefault="004563ED" w:rsidP="00E6538A">
                          <w:pPr>
                            <w:tabs>
                              <w:tab w:val="left" w:pos="135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</w:p>
                        <w:p w:rsidR="00E6538A" w:rsidRDefault="00E6538A" w:rsidP="00E6538A">
                          <w:pPr>
                            <w:tabs>
                              <w:tab w:val="left" w:pos="135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  <w:r>
                            <w:rPr>
                              <w:rFonts w:ascii="Times" w:hAnsi="Times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Times" w:hAnsi="Times"/>
                              <w:sz w:val="16"/>
                            </w:rPr>
                            <w:tab/>
                            <w:t>MED/LEGAL EVALUATIONS</w:t>
                          </w:r>
                        </w:p>
                        <w:p w:rsidR="00E6538A" w:rsidRDefault="00E6538A" w:rsidP="00E6538A">
                          <w:pPr>
                            <w:tabs>
                              <w:tab w:val="left" w:pos="135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  <w:r>
                            <w:rPr>
                              <w:rFonts w:ascii="Times" w:hAnsi="Times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Times" w:hAnsi="Times"/>
                              <w:sz w:val="16"/>
                            </w:rPr>
                            <w:tab/>
                            <w:t>DISABILITY EVALUATIONS</w:t>
                          </w:r>
                        </w:p>
                        <w:p w:rsidR="00E6538A" w:rsidRDefault="00E6538A" w:rsidP="00E6538A">
                          <w:pPr>
                            <w:tabs>
                              <w:tab w:val="left" w:pos="135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Times" w:hAnsi="Times"/>
                              <w:sz w:val="16"/>
                            </w:rPr>
                            <w:t>•  SECOND</w:t>
                          </w:r>
                          <w:proofErr w:type="gramEnd"/>
                          <w:r>
                            <w:rPr>
                              <w:rFonts w:ascii="Times" w:hAnsi="Times"/>
                              <w:sz w:val="16"/>
                            </w:rPr>
                            <w:t xml:space="preserve"> OPINION CONSULTATIONS</w:t>
                          </w:r>
                        </w:p>
                        <w:p w:rsidR="00E6538A" w:rsidRDefault="00E6538A" w:rsidP="00E6538A">
                          <w:pPr>
                            <w:tabs>
                              <w:tab w:val="left" w:pos="135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Times" w:hAnsi="Times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Times" w:hAnsi="Times"/>
                              <w:sz w:val="16"/>
                            </w:rPr>
                            <w:t>•  MEDICAL</w:t>
                          </w:r>
                          <w:proofErr w:type="gramEnd"/>
                          <w:r>
                            <w:rPr>
                              <w:rFonts w:ascii="Times" w:hAnsi="Times"/>
                              <w:sz w:val="16"/>
                            </w:rPr>
                            <w:t>/LEGAL TESTIMONY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59.2pt;margin-top:28.1pt;width:150.75pt;height:721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" o:allowoverlap="f" stroked="f">
              <v:textbox inset="3.6pt,,3.6pt">
                <w:txbxContent>
                  <w:p w:rsidR="00E6538A" w:rsidRDefault="00E6538A" w:rsidP="00E6538A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1700" cy="876300"/>
                          <wp:effectExtent l="19050" t="0" r="0" b="0"/>
                          <wp:docPr id="5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17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spacing w:line="240" w:lineRule="atLeast"/>
                      <w:rPr>
                        <w:rFonts w:ascii="Times" w:hAnsi="Times"/>
                        <w:sz w:val="16"/>
                      </w:rPr>
                    </w:pPr>
                  </w:p>
                  <w:p w:rsidR="00E6538A" w:rsidRDefault="00E6538A" w:rsidP="00E6538A">
                    <w:pPr>
                      <w:pStyle w:val="Caption"/>
                    </w:pPr>
                    <w:r>
                      <w:t>FREMONT</w:t>
                    </w:r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spacing w:line="240" w:lineRule="atLeast"/>
                    </w:pPr>
                    <w:r>
                      <w:t>CHIROPRACTIC</w:t>
                    </w:r>
                  </w:p>
                  <w:p w:rsidR="00E6538A" w:rsidRDefault="00E6538A" w:rsidP="00E6538A">
                    <w:pPr>
                      <w:rPr>
                        <w:rFonts w:ascii="B Times Bold" w:hAnsi="B Times Bold"/>
                      </w:rPr>
                    </w:pPr>
                    <w:r>
                      <w:t>GROUP</w:t>
                    </w:r>
                  </w:p>
                  <w:p w:rsidR="00E6538A" w:rsidRDefault="00117DCE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  <w:r>
                      <w:rPr>
                        <w:rFonts w:ascii="Times" w:hAnsi="Times"/>
                        <w:sz w:val="16"/>
                      </w:rPr>
                      <w:t>39355 California St., Ste. 106</w:t>
                    </w:r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  <w:r>
                      <w:rPr>
                        <w:rFonts w:ascii="Times" w:hAnsi="Times"/>
                        <w:sz w:val="16"/>
                      </w:rPr>
                      <w:t>Fremont, California 94538</w:t>
                    </w:r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  <w:proofErr w:type="gramStart"/>
                    <w:r>
                      <w:rPr>
                        <w:rFonts w:ascii="Times" w:hAnsi="Times"/>
                        <w:sz w:val="16"/>
                      </w:rPr>
                      <w:t>Tel  510</w:t>
                    </w:r>
                    <w:proofErr w:type="gramEnd"/>
                    <w:r>
                      <w:rPr>
                        <w:rFonts w:ascii="Times" w:hAnsi="Times"/>
                        <w:sz w:val="16"/>
                      </w:rPr>
                      <w:t xml:space="preserve"> 796 2225</w:t>
                    </w:r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  <w:r>
                      <w:rPr>
                        <w:rFonts w:ascii="Times" w:hAnsi="Times"/>
                        <w:sz w:val="16"/>
                      </w:rPr>
                      <w:t>Fax 510 792 0802</w:t>
                    </w:r>
                  </w:p>
                  <w:p w:rsidR="00E6538A" w:rsidRDefault="006645E8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  <w:r>
                      <w:rPr>
                        <w:rFonts w:ascii="Times" w:hAnsi="Times"/>
                        <w:sz w:val="16"/>
                      </w:rPr>
                      <w:t>Cremata@gmail.com</w:t>
                    </w:r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</w:p>
                  <w:p w:rsidR="0042310C" w:rsidRDefault="0042310C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</w:p>
                  <w:p w:rsidR="00E6538A" w:rsidRPr="00BE21CE" w:rsidRDefault="00794E54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</w:rPr>
                    </w:pPr>
                    <w:hyperlink r:id="rId3" w:history="1">
                      <w:r w:rsidR="006645E8" w:rsidRPr="00F13821">
                        <w:rPr>
                          <w:rStyle w:val="Hyperlink"/>
                          <w:rFonts w:ascii="Times" w:hAnsi="Times"/>
                        </w:rPr>
                        <w:t>www.DrCremataDC.com</w:t>
                      </w:r>
                    </w:hyperlink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color w:val="000000"/>
                        <w:sz w:val="16"/>
                      </w:rPr>
                    </w:pPr>
                  </w:p>
                  <w:p w:rsidR="00E6538A" w:rsidRPr="0042310C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8"/>
                        <w:szCs w:val="18"/>
                      </w:rPr>
                    </w:pPr>
                    <w:proofErr w:type="gramStart"/>
                    <w:r w:rsidRPr="00CA2B9C">
                      <w:rPr>
                        <w:rFonts w:ascii="Times" w:hAnsi="Times"/>
                        <w:color w:val="000000"/>
                        <w:sz w:val="18"/>
                        <w:szCs w:val="18"/>
                      </w:rPr>
                      <w:t>EDWARD  CREMATA</w:t>
                    </w:r>
                    <w:proofErr w:type="gramEnd"/>
                    <w:r w:rsidRPr="00CA2B9C">
                      <w:rPr>
                        <w:rFonts w:ascii="Times" w:hAnsi="Times"/>
                        <w:color w:val="000000"/>
                        <w:sz w:val="18"/>
                        <w:szCs w:val="18"/>
                      </w:rPr>
                      <w:t xml:space="preserve">, DC, </w:t>
                    </w:r>
                    <w:r w:rsidR="004563ED">
                      <w:rPr>
                        <w:rFonts w:ascii="Times" w:hAnsi="Times"/>
                        <w:color w:val="000000"/>
                        <w:sz w:val="18"/>
                        <w:szCs w:val="18"/>
                      </w:rPr>
                      <w:t>QME</w:t>
                    </w:r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  <w:r>
                      <w:rPr>
                        <w:rFonts w:ascii="Times" w:hAnsi="Times"/>
                        <w:sz w:val="16"/>
                      </w:rPr>
                      <w:t>American Board of Disability Analysts</w:t>
                    </w:r>
                  </w:p>
                  <w:p w:rsidR="004563ED" w:rsidRDefault="004563ED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  <w:r>
                      <w:rPr>
                        <w:rFonts w:ascii="Times" w:hAnsi="Times"/>
                        <w:sz w:val="16"/>
                      </w:rPr>
                      <w:t>Professor, Palmer College of Chiropractic West</w:t>
                    </w:r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color w:val="000000"/>
                        <w:sz w:val="16"/>
                      </w:rPr>
                    </w:pPr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color w:val="000000"/>
                        <w:sz w:val="16"/>
                      </w:rPr>
                    </w:pPr>
                  </w:p>
                  <w:p w:rsidR="00E6538A" w:rsidRDefault="00E6538A" w:rsidP="00E6538A">
                    <w:pPr>
                      <w:tabs>
                        <w:tab w:val="left" w:pos="135"/>
                      </w:tabs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</w:p>
                  <w:p w:rsidR="00E6538A" w:rsidRDefault="004563ED" w:rsidP="00E6538A">
                    <w:pPr>
                      <w:tabs>
                        <w:tab w:val="left" w:pos="135"/>
                      </w:tabs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  <w:szCs w:val="14"/>
                        <w:u w:val="single"/>
                      </w:rPr>
                    </w:pPr>
                    <w:r>
                      <w:rPr>
                        <w:rFonts w:ascii="Times" w:hAnsi="Times"/>
                        <w:sz w:val="16"/>
                        <w:szCs w:val="14"/>
                        <w:u w:val="single"/>
                      </w:rPr>
                      <w:t>MEMBER</w:t>
                    </w:r>
                  </w:p>
                  <w:p w:rsidR="00E6538A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  <w:szCs w:val="14"/>
                      </w:rPr>
                    </w:pPr>
                    <w:r>
                      <w:rPr>
                        <w:rFonts w:ascii="Times" w:hAnsi="Times"/>
                        <w:sz w:val="16"/>
                        <w:szCs w:val="14"/>
                      </w:rPr>
                      <w:t>CALIFORNIA CHIROPRACTIC</w:t>
                    </w:r>
                  </w:p>
                  <w:p w:rsidR="004563ED" w:rsidRDefault="00E6538A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  <w:szCs w:val="14"/>
                      </w:rPr>
                    </w:pPr>
                    <w:r>
                      <w:rPr>
                        <w:rFonts w:ascii="Times" w:hAnsi="Times"/>
                        <w:sz w:val="16"/>
                        <w:szCs w:val="14"/>
                      </w:rPr>
                      <w:t>ASSOCIATION</w:t>
                    </w:r>
                    <w:r w:rsidR="004563ED">
                      <w:rPr>
                        <w:rFonts w:ascii="Times" w:hAnsi="Times"/>
                        <w:sz w:val="16"/>
                        <w:szCs w:val="14"/>
                      </w:rPr>
                      <w:t>- Member, Workers’ Compensation Committee</w:t>
                    </w:r>
                  </w:p>
                  <w:p w:rsidR="004563ED" w:rsidRDefault="004563ED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  <w:szCs w:val="14"/>
                      </w:rPr>
                    </w:pPr>
                  </w:p>
                  <w:p w:rsidR="004563ED" w:rsidRDefault="004563ED" w:rsidP="00E6538A">
                    <w:pPr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  <w:szCs w:val="14"/>
                      </w:rPr>
                    </w:pPr>
                    <w:r>
                      <w:rPr>
                        <w:rFonts w:ascii="Times" w:hAnsi="Times"/>
                        <w:sz w:val="16"/>
                        <w:szCs w:val="14"/>
                      </w:rPr>
                      <w:t>INTERNATIONAL CHIROPRACTORS ASSOCIATION OF CALIFORNIA - President</w:t>
                    </w:r>
                  </w:p>
                  <w:p w:rsidR="004563ED" w:rsidRDefault="004563ED" w:rsidP="00E6538A">
                    <w:pPr>
                      <w:tabs>
                        <w:tab w:val="left" w:pos="135"/>
                      </w:tabs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</w:p>
                  <w:p w:rsidR="004563ED" w:rsidRDefault="004563ED" w:rsidP="00E6538A">
                    <w:pPr>
                      <w:tabs>
                        <w:tab w:val="left" w:pos="135"/>
                      </w:tabs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</w:p>
                  <w:p w:rsidR="00E6538A" w:rsidRDefault="00E6538A" w:rsidP="00E6538A">
                    <w:pPr>
                      <w:tabs>
                        <w:tab w:val="left" w:pos="135"/>
                      </w:tabs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  <w:r>
                      <w:rPr>
                        <w:rFonts w:ascii="Times" w:hAnsi="Times"/>
                        <w:sz w:val="16"/>
                      </w:rPr>
                      <w:t>•</w:t>
                    </w:r>
                    <w:r>
                      <w:rPr>
                        <w:rFonts w:ascii="Times" w:hAnsi="Times"/>
                        <w:sz w:val="16"/>
                      </w:rPr>
                      <w:tab/>
                      <w:t>MED/LEGAL EVALUATIONS</w:t>
                    </w:r>
                  </w:p>
                  <w:p w:rsidR="00E6538A" w:rsidRDefault="00E6538A" w:rsidP="00E6538A">
                    <w:pPr>
                      <w:tabs>
                        <w:tab w:val="left" w:pos="135"/>
                      </w:tabs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  <w:r>
                      <w:rPr>
                        <w:rFonts w:ascii="Times" w:hAnsi="Times"/>
                        <w:sz w:val="16"/>
                      </w:rPr>
                      <w:t>•</w:t>
                    </w:r>
                    <w:r>
                      <w:rPr>
                        <w:rFonts w:ascii="Times" w:hAnsi="Times"/>
                        <w:sz w:val="16"/>
                      </w:rPr>
                      <w:tab/>
                      <w:t>DISABILITY EVALUATIONS</w:t>
                    </w:r>
                  </w:p>
                  <w:p w:rsidR="00E6538A" w:rsidRDefault="00E6538A" w:rsidP="00E6538A">
                    <w:pPr>
                      <w:tabs>
                        <w:tab w:val="left" w:pos="135"/>
                      </w:tabs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  <w:proofErr w:type="gramStart"/>
                    <w:r>
                      <w:rPr>
                        <w:rFonts w:ascii="Times" w:hAnsi="Times"/>
                        <w:sz w:val="16"/>
                      </w:rPr>
                      <w:t>•  SECOND</w:t>
                    </w:r>
                    <w:proofErr w:type="gramEnd"/>
                    <w:r>
                      <w:rPr>
                        <w:rFonts w:ascii="Times" w:hAnsi="Times"/>
                        <w:sz w:val="16"/>
                      </w:rPr>
                      <w:t xml:space="preserve"> OPINION CONSULTATIONS</w:t>
                    </w:r>
                  </w:p>
                  <w:p w:rsidR="00E6538A" w:rsidRDefault="00E6538A" w:rsidP="00E6538A">
                    <w:pPr>
                      <w:tabs>
                        <w:tab w:val="left" w:pos="135"/>
                      </w:tabs>
                      <w:autoSpaceDE w:val="0"/>
                      <w:autoSpaceDN w:val="0"/>
                      <w:adjustRightInd w:val="0"/>
                      <w:rPr>
                        <w:rFonts w:ascii="Times" w:hAnsi="Times"/>
                        <w:sz w:val="16"/>
                      </w:rPr>
                    </w:pPr>
                    <w:proofErr w:type="gramStart"/>
                    <w:r>
                      <w:rPr>
                        <w:rFonts w:ascii="Times" w:hAnsi="Times"/>
                        <w:sz w:val="16"/>
                      </w:rPr>
                      <w:t>•  MEDICAL</w:t>
                    </w:r>
                    <w:proofErr w:type="gramEnd"/>
                    <w:r>
                      <w:rPr>
                        <w:rFonts w:ascii="Times" w:hAnsi="Times"/>
                        <w:sz w:val="16"/>
                      </w:rPr>
                      <w:t>/LEGAL TESTIMONY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-457200</wp:posOffset>
              </wp:positionV>
              <wp:extent cx="1238250" cy="9525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8250" cy="9525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-90pt;margin-top:-36pt;width:97.5pt;height: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" fillcolor="#333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-457200</wp:posOffset>
              </wp:positionV>
              <wp:extent cx="1238250" cy="9525"/>
              <wp:effectExtent l="0" t="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8250" cy="9525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-90pt;margin-top:-36pt;width:97.5pt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8qBeAIAAPk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" fillcolor="#333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-457200</wp:posOffset>
              </wp:positionV>
              <wp:extent cx="1238250" cy="9525"/>
              <wp:effectExtent l="0" t="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8250" cy="9525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90pt;margin-top:-36pt;width:97.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" fillcolor="#333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-457200</wp:posOffset>
              </wp:positionV>
              <wp:extent cx="1238250" cy="952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8250" cy="9525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90pt;margin-top:-36pt;width:97.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" fillcolor="#33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DF3"/>
    <w:multiLevelType w:val="hybridMultilevel"/>
    <w:tmpl w:val="A7E6A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E153C5"/>
    <w:multiLevelType w:val="hybridMultilevel"/>
    <w:tmpl w:val="CCA222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FC12A2"/>
    <w:multiLevelType w:val="hybridMultilevel"/>
    <w:tmpl w:val="EB104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422871"/>
    <w:multiLevelType w:val="hybridMultilevel"/>
    <w:tmpl w:val="52341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E7165E"/>
    <w:multiLevelType w:val="hybridMultilevel"/>
    <w:tmpl w:val="5E8EF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876AA9"/>
    <w:multiLevelType w:val="hybridMultilevel"/>
    <w:tmpl w:val="6B3E9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C07891"/>
    <w:multiLevelType w:val="hybridMultilevel"/>
    <w:tmpl w:val="A1A6C4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A000BD"/>
    <w:multiLevelType w:val="hybridMultilevel"/>
    <w:tmpl w:val="941464D0"/>
    <w:lvl w:ilvl="0" w:tplc="E69A58F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20035"/>
    <w:multiLevelType w:val="hybridMultilevel"/>
    <w:tmpl w:val="37F04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E2"/>
    <w:rsid w:val="00013418"/>
    <w:rsid w:val="0001434A"/>
    <w:rsid w:val="000144E2"/>
    <w:rsid w:val="00017CC6"/>
    <w:rsid w:val="000255B4"/>
    <w:rsid w:val="000834D1"/>
    <w:rsid w:val="000920BD"/>
    <w:rsid w:val="000D7AA3"/>
    <w:rsid w:val="000E5B6F"/>
    <w:rsid w:val="00110E35"/>
    <w:rsid w:val="00117DCE"/>
    <w:rsid w:val="001258C4"/>
    <w:rsid w:val="00125D0C"/>
    <w:rsid w:val="00157086"/>
    <w:rsid w:val="00176FAF"/>
    <w:rsid w:val="0017794E"/>
    <w:rsid w:val="00180CAA"/>
    <w:rsid w:val="001B164F"/>
    <w:rsid w:val="001D327D"/>
    <w:rsid w:val="001D3850"/>
    <w:rsid w:val="001D45EE"/>
    <w:rsid w:val="00202FC4"/>
    <w:rsid w:val="00205F1A"/>
    <w:rsid w:val="0022009B"/>
    <w:rsid w:val="00220DF5"/>
    <w:rsid w:val="002309D3"/>
    <w:rsid w:val="00286585"/>
    <w:rsid w:val="002A2D2B"/>
    <w:rsid w:val="002D5AE3"/>
    <w:rsid w:val="0039369C"/>
    <w:rsid w:val="003B1493"/>
    <w:rsid w:val="003D19CA"/>
    <w:rsid w:val="003F0D92"/>
    <w:rsid w:val="0042310C"/>
    <w:rsid w:val="00443708"/>
    <w:rsid w:val="00452003"/>
    <w:rsid w:val="004563ED"/>
    <w:rsid w:val="00490DE9"/>
    <w:rsid w:val="004B0257"/>
    <w:rsid w:val="004E5100"/>
    <w:rsid w:val="004F0990"/>
    <w:rsid w:val="005116A0"/>
    <w:rsid w:val="00541FA5"/>
    <w:rsid w:val="005943EE"/>
    <w:rsid w:val="005B1890"/>
    <w:rsid w:val="005D679C"/>
    <w:rsid w:val="005D6922"/>
    <w:rsid w:val="00601130"/>
    <w:rsid w:val="0062483C"/>
    <w:rsid w:val="006359E9"/>
    <w:rsid w:val="00650FA7"/>
    <w:rsid w:val="006555F4"/>
    <w:rsid w:val="006645E8"/>
    <w:rsid w:val="00681BFB"/>
    <w:rsid w:val="006848FB"/>
    <w:rsid w:val="006D7280"/>
    <w:rsid w:val="00720F32"/>
    <w:rsid w:val="0072135A"/>
    <w:rsid w:val="0076367E"/>
    <w:rsid w:val="0077205C"/>
    <w:rsid w:val="00773BA7"/>
    <w:rsid w:val="007905B3"/>
    <w:rsid w:val="00794E54"/>
    <w:rsid w:val="007A539B"/>
    <w:rsid w:val="007C4078"/>
    <w:rsid w:val="007F1E2A"/>
    <w:rsid w:val="00807990"/>
    <w:rsid w:val="00811EC2"/>
    <w:rsid w:val="0081544E"/>
    <w:rsid w:val="00815994"/>
    <w:rsid w:val="00832955"/>
    <w:rsid w:val="00852BA3"/>
    <w:rsid w:val="008602DD"/>
    <w:rsid w:val="008B4A7D"/>
    <w:rsid w:val="008E4EA8"/>
    <w:rsid w:val="008F1F68"/>
    <w:rsid w:val="008F2605"/>
    <w:rsid w:val="0090577F"/>
    <w:rsid w:val="0095493D"/>
    <w:rsid w:val="00961B08"/>
    <w:rsid w:val="00964018"/>
    <w:rsid w:val="009957E6"/>
    <w:rsid w:val="009D38C5"/>
    <w:rsid w:val="009E429F"/>
    <w:rsid w:val="009E5FE1"/>
    <w:rsid w:val="00A60F64"/>
    <w:rsid w:val="00A9457C"/>
    <w:rsid w:val="00AB2A8A"/>
    <w:rsid w:val="00AC5673"/>
    <w:rsid w:val="00B02704"/>
    <w:rsid w:val="00B13E72"/>
    <w:rsid w:val="00B61D52"/>
    <w:rsid w:val="00B632AC"/>
    <w:rsid w:val="00B76F71"/>
    <w:rsid w:val="00BB5A50"/>
    <w:rsid w:val="00C247C9"/>
    <w:rsid w:val="00C40EF8"/>
    <w:rsid w:val="00C414FD"/>
    <w:rsid w:val="00C50D42"/>
    <w:rsid w:val="00C54802"/>
    <w:rsid w:val="00C740C6"/>
    <w:rsid w:val="00C82A03"/>
    <w:rsid w:val="00C844BC"/>
    <w:rsid w:val="00CD3265"/>
    <w:rsid w:val="00CD7BEB"/>
    <w:rsid w:val="00D54C6E"/>
    <w:rsid w:val="00D66AED"/>
    <w:rsid w:val="00D77F99"/>
    <w:rsid w:val="00D81F73"/>
    <w:rsid w:val="00D84E80"/>
    <w:rsid w:val="00DB00CC"/>
    <w:rsid w:val="00DB7FD7"/>
    <w:rsid w:val="00DD63D5"/>
    <w:rsid w:val="00DD7340"/>
    <w:rsid w:val="00E019AD"/>
    <w:rsid w:val="00E501B8"/>
    <w:rsid w:val="00E56622"/>
    <w:rsid w:val="00E6538A"/>
    <w:rsid w:val="00E85952"/>
    <w:rsid w:val="00E90D78"/>
    <w:rsid w:val="00EB07CF"/>
    <w:rsid w:val="00ED538D"/>
    <w:rsid w:val="00EF0385"/>
    <w:rsid w:val="00F43A34"/>
    <w:rsid w:val="00F8020F"/>
    <w:rsid w:val="00F81F25"/>
    <w:rsid w:val="00F87E2B"/>
    <w:rsid w:val="00FC1F68"/>
    <w:rsid w:val="00FD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4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1544E"/>
    <w:pPr>
      <w:autoSpaceDE w:val="0"/>
      <w:autoSpaceDN w:val="0"/>
      <w:adjustRightInd w:val="0"/>
      <w:spacing w:line="240" w:lineRule="atLeast"/>
    </w:pPr>
    <w:rPr>
      <w:color w:val="000000"/>
    </w:rPr>
  </w:style>
  <w:style w:type="paragraph" w:styleId="Header">
    <w:name w:val="header"/>
    <w:basedOn w:val="Normal"/>
    <w:rsid w:val="008154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54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544E"/>
  </w:style>
  <w:style w:type="character" w:styleId="Hyperlink">
    <w:name w:val="Hyperlink"/>
    <w:basedOn w:val="DefaultParagraphFont"/>
    <w:rsid w:val="000834D1"/>
    <w:rPr>
      <w:color w:val="0000FF"/>
      <w:u w:val="single"/>
    </w:rPr>
  </w:style>
  <w:style w:type="paragraph" w:styleId="BalloonText">
    <w:name w:val="Balloon Text"/>
    <w:basedOn w:val="Normal"/>
    <w:semiHidden/>
    <w:rsid w:val="00D77F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73BA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73BA7"/>
    <w:rPr>
      <w:b/>
      <w:bCs/>
    </w:rPr>
  </w:style>
  <w:style w:type="character" w:styleId="Emphasis">
    <w:name w:val="Emphasis"/>
    <w:basedOn w:val="DefaultParagraphFont"/>
    <w:uiPriority w:val="20"/>
    <w:qFormat/>
    <w:rsid w:val="00773BA7"/>
    <w:rPr>
      <w:i/>
      <w:iCs/>
    </w:rPr>
  </w:style>
  <w:style w:type="character" w:customStyle="1" w:styleId="apple-converted-space">
    <w:name w:val="apple-converted-space"/>
    <w:basedOn w:val="DefaultParagraphFont"/>
    <w:rsid w:val="00773BA7"/>
  </w:style>
  <w:style w:type="paragraph" w:styleId="ListParagraph">
    <w:name w:val="List Paragraph"/>
    <w:basedOn w:val="Normal"/>
    <w:uiPriority w:val="34"/>
    <w:qFormat/>
    <w:rsid w:val="00995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4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1544E"/>
    <w:pPr>
      <w:autoSpaceDE w:val="0"/>
      <w:autoSpaceDN w:val="0"/>
      <w:adjustRightInd w:val="0"/>
      <w:spacing w:line="240" w:lineRule="atLeast"/>
    </w:pPr>
    <w:rPr>
      <w:color w:val="000000"/>
    </w:rPr>
  </w:style>
  <w:style w:type="paragraph" w:styleId="Header">
    <w:name w:val="header"/>
    <w:basedOn w:val="Normal"/>
    <w:rsid w:val="008154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54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544E"/>
  </w:style>
  <w:style w:type="character" w:styleId="Hyperlink">
    <w:name w:val="Hyperlink"/>
    <w:basedOn w:val="DefaultParagraphFont"/>
    <w:rsid w:val="000834D1"/>
    <w:rPr>
      <w:color w:val="0000FF"/>
      <w:u w:val="single"/>
    </w:rPr>
  </w:style>
  <w:style w:type="paragraph" w:styleId="BalloonText">
    <w:name w:val="Balloon Text"/>
    <w:basedOn w:val="Normal"/>
    <w:semiHidden/>
    <w:rsid w:val="00D77F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73BA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73BA7"/>
    <w:rPr>
      <w:b/>
      <w:bCs/>
    </w:rPr>
  </w:style>
  <w:style w:type="character" w:styleId="Emphasis">
    <w:name w:val="Emphasis"/>
    <w:basedOn w:val="DefaultParagraphFont"/>
    <w:uiPriority w:val="20"/>
    <w:qFormat/>
    <w:rsid w:val="00773BA7"/>
    <w:rPr>
      <w:i/>
      <w:iCs/>
    </w:rPr>
  </w:style>
  <w:style w:type="character" w:customStyle="1" w:styleId="apple-converted-space">
    <w:name w:val="apple-converted-space"/>
    <w:basedOn w:val="DefaultParagraphFont"/>
    <w:rsid w:val="00773BA7"/>
  </w:style>
  <w:style w:type="paragraph" w:styleId="ListParagraph">
    <w:name w:val="List Paragraph"/>
    <w:basedOn w:val="Normal"/>
    <w:uiPriority w:val="34"/>
    <w:qFormat/>
    <w:rsid w:val="00995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62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3367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4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5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1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54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7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3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89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8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9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29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0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7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3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0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4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3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0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20175">
                  <w:marLeft w:val="0"/>
                  <w:marRight w:val="0"/>
                  <w:marTop w:val="0"/>
                  <w:marBottom w:val="0"/>
                  <w:divBdr>
                    <w:top w:val="single" w:sz="2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3663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0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5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4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muap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rCremata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rCremataDC.com" TargetMode="External"/><Relationship Id="rId2" Type="http://schemas.openxmlformats.org/officeDocument/2006/relationships/hyperlink" Target="http://www.DrCremataDC.com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nna\Desktop\WNT%20Transcriber\Cremata\Cremata%20Letter%20Stationery%20rev%200809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Cremata Letter Stationery rev 080905</Template>
  <TotalTime>0</TotalTime>
  <Pages>1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8904</CharactersWithSpaces>
  <SharedDoc>false</SharedDoc>
  <HLinks>
    <vt:vector size="18" baseType="variant">
      <vt:variant>
        <vt:i4>4653064</vt:i4>
      </vt:variant>
      <vt:variant>
        <vt:i4>0</vt:i4>
      </vt:variant>
      <vt:variant>
        <vt:i4>0</vt:i4>
      </vt:variant>
      <vt:variant>
        <vt:i4>5</vt:i4>
      </vt:variant>
      <vt:variant>
        <vt:lpwstr>http://www.drcremata.com/</vt:lpwstr>
      </vt:variant>
      <vt:variant>
        <vt:lpwstr/>
      </vt:variant>
      <vt:variant>
        <vt:i4>4653064</vt:i4>
      </vt:variant>
      <vt:variant>
        <vt:i4>3</vt:i4>
      </vt:variant>
      <vt:variant>
        <vt:i4>0</vt:i4>
      </vt:variant>
      <vt:variant>
        <vt:i4>5</vt:i4>
      </vt:variant>
      <vt:variant>
        <vt:lpwstr>http://www.drcremata.com/</vt:lpwstr>
      </vt:variant>
      <vt:variant>
        <vt:lpwstr/>
      </vt:variant>
      <vt:variant>
        <vt:i4>196669</vt:i4>
      </vt:variant>
      <vt:variant>
        <vt:i4>0</vt:i4>
      </vt:variant>
      <vt:variant>
        <vt:i4>0</vt:i4>
      </vt:variant>
      <vt:variant>
        <vt:i4>5</vt:i4>
      </vt:variant>
      <vt:variant>
        <vt:lpwstr>mailto:Cremata@earthlink.net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Bivens</dc:creator>
  <cp:lastModifiedBy>Edward Cremata. DC</cp:lastModifiedBy>
  <cp:revision>4</cp:revision>
  <cp:lastPrinted>2015-12-15T17:01:00Z</cp:lastPrinted>
  <dcterms:created xsi:type="dcterms:W3CDTF">2015-12-15T17:01:00Z</dcterms:created>
  <dcterms:modified xsi:type="dcterms:W3CDTF">2015-12-15T17:01:00Z</dcterms:modified>
</cp:coreProperties>
</file>