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EDE" w:rsidRDefault="005D4EDE">
      <w:pPr>
        <w:jc w:val="center"/>
        <w:rPr>
          <w:b/>
          <w:sz w:val="26"/>
        </w:rPr>
      </w:pPr>
      <w:r>
        <w:rPr>
          <w:b/>
          <w:sz w:val="26"/>
        </w:rPr>
        <w:t>The Resume of Robert J. Abend, P.E.</w:t>
      </w:r>
    </w:p>
    <w:p w:rsidR="005D4EDE" w:rsidRDefault="00AE23F0">
      <w:pPr>
        <w:jc w:val="center"/>
      </w:pPr>
      <w:r>
        <w:t>135 Dominion Ct.</w:t>
      </w:r>
    </w:p>
    <w:p w:rsidR="007E53CD" w:rsidRDefault="007E53CD">
      <w:pPr>
        <w:jc w:val="center"/>
      </w:pPr>
      <w:r>
        <w:t>Hutchinson Island, FL 34949</w:t>
      </w:r>
    </w:p>
    <w:p w:rsidR="00F11BB4" w:rsidRDefault="00F11BB4">
      <w:pPr>
        <w:jc w:val="center"/>
      </w:pPr>
      <w:r>
        <w:t xml:space="preserve"> (310) 346-6543 Cell</w:t>
      </w:r>
    </w:p>
    <w:p w:rsidR="005D4EDE" w:rsidRDefault="00D36ACE">
      <w:pPr>
        <w:jc w:val="center"/>
      </w:pPr>
      <w:r>
        <w:t xml:space="preserve"> </w:t>
      </w:r>
      <w:hyperlink r:id="rId6" w:history="1">
        <w:r w:rsidR="00D72CB4">
          <w:rPr>
            <w:rStyle w:val="Hyperlink"/>
          </w:rPr>
          <w:t>mailto:rjab</w:t>
        </w:r>
        <w:r w:rsidR="00D72CB4">
          <w:rPr>
            <w:rStyle w:val="Hyperlink"/>
          </w:rPr>
          <w:t>e</w:t>
        </w:r>
        <w:r w:rsidR="00D72CB4">
          <w:rPr>
            <w:rStyle w:val="Hyperlink"/>
          </w:rPr>
          <w:t>nd@gmail.com</w:t>
        </w:r>
      </w:hyperlink>
    </w:p>
    <w:bookmarkStart w:id="0" w:name="_GoBack"/>
    <w:bookmarkEnd w:id="0"/>
    <w:p w:rsidR="00D72CB4" w:rsidRDefault="00D72CB4">
      <w:pPr>
        <w:jc w:val="center"/>
      </w:pPr>
      <w:r>
        <w:fldChar w:fldCharType="begin"/>
      </w:r>
      <w:r>
        <w:instrText xml:space="preserve"> HYPERLINK "http://</w:instrText>
      </w:r>
      <w:r w:rsidRPr="00D72CB4">
        <w:instrText>www.bobabend.com</w:instrText>
      </w:r>
      <w:r>
        <w:instrText xml:space="preserve">" </w:instrText>
      </w:r>
      <w:r>
        <w:fldChar w:fldCharType="separate"/>
      </w:r>
      <w:r w:rsidRPr="00152E00">
        <w:rPr>
          <w:rStyle w:val="Hyperlink"/>
        </w:rPr>
        <w:t>www.bo</w:t>
      </w:r>
      <w:r w:rsidRPr="00152E00">
        <w:rPr>
          <w:rStyle w:val="Hyperlink"/>
        </w:rPr>
        <w:t>b</w:t>
      </w:r>
      <w:r w:rsidRPr="00152E00">
        <w:rPr>
          <w:rStyle w:val="Hyperlink"/>
        </w:rPr>
        <w:t>a</w:t>
      </w:r>
      <w:r w:rsidRPr="00152E00">
        <w:rPr>
          <w:rStyle w:val="Hyperlink"/>
        </w:rPr>
        <w:t>b</w:t>
      </w:r>
      <w:r w:rsidRPr="00152E00">
        <w:rPr>
          <w:rStyle w:val="Hyperlink"/>
        </w:rPr>
        <w:t>end.com</w:t>
      </w:r>
      <w:r>
        <w:fldChar w:fldCharType="end"/>
      </w:r>
    </w:p>
    <w:p w:rsidR="005D4EDE" w:rsidRDefault="005D4EDE">
      <w:r>
        <w:rPr>
          <w:u w:val="single"/>
        </w:rPr>
        <w:t>Education</w:t>
      </w:r>
      <w:r>
        <w:t>:</w:t>
      </w:r>
    </w:p>
    <w:p w:rsidR="005D4EDE" w:rsidRDefault="005D4EDE"/>
    <w:p w:rsidR="005D4EDE" w:rsidRDefault="005D4EDE">
      <w:pPr>
        <w:tabs>
          <w:tab w:val="left" w:pos="1440"/>
        </w:tabs>
      </w:pPr>
      <w:r>
        <w:tab/>
        <w:t>Master of Science in Engineering Management 12/90</w:t>
      </w:r>
    </w:p>
    <w:p w:rsidR="005D4EDE" w:rsidRDefault="005D4EDE">
      <w:pPr>
        <w:tabs>
          <w:tab w:val="left" w:pos="1440"/>
        </w:tabs>
      </w:pPr>
      <w:r>
        <w:tab/>
        <w:t>Florida Institute of Technology (</w:t>
      </w:r>
      <w:smartTag w:uri="urn:schemas-microsoft-com:office:smarttags" w:element="place">
        <w:smartTag w:uri="urn:schemas-microsoft-com:office:smarttags" w:element="City">
          <w:r>
            <w:t>Melbourne</w:t>
          </w:r>
        </w:smartTag>
      </w:smartTag>
      <w:r>
        <w:t>)</w:t>
      </w:r>
    </w:p>
    <w:p w:rsidR="005D4EDE" w:rsidRDefault="005D4EDE">
      <w:pPr>
        <w:tabs>
          <w:tab w:val="left" w:pos="1440"/>
        </w:tabs>
      </w:pPr>
      <w:r>
        <w:tab/>
        <w:t>Technical Minors: Neural Networks and Geometric &amp; Fourier Optics</w:t>
      </w:r>
    </w:p>
    <w:p w:rsidR="005D4EDE" w:rsidRDefault="005D4EDE">
      <w:pPr>
        <w:tabs>
          <w:tab w:val="left" w:pos="1440"/>
        </w:tabs>
        <w:rPr>
          <w:b/>
        </w:rPr>
      </w:pPr>
      <w:r>
        <w:tab/>
      </w:r>
      <w:r>
        <w:rPr>
          <w:b/>
        </w:rPr>
        <w:t>GPA 3.9/4.0</w:t>
      </w:r>
    </w:p>
    <w:p w:rsidR="005D4EDE" w:rsidRDefault="005D4EDE">
      <w:pPr>
        <w:tabs>
          <w:tab w:val="left" w:pos="1440"/>
        </w:tabs>
        <w:rPr>
          <w:b/>
        </w:rPr>
      </w:pPr>
    </w:p>
    <w:p w:rsidR="005D4EDE" w:rsidRDefault="005D4EDE">
      <w:pPr>
        <w:tabs>
          <w:tab w:val="left" w:pos="1440"/>
        </w:tabs>
      </w:pPr>
      <w:r>
        <w:rPr>
          <w:b/>
        </w:rPr>
        <w:tab/>
      </w:r>
      <w:r>
        <w:t xml:space="preserve">BSEE </w:t>
      </w:r>
      <w:r>
        <w:rPr>
          <w:b/>
        </w:rPr>
        <w:t>Summa Cum Laude</w:t>
      </w:r>
      <w:r>
        <w:t xml:space="preserve"> 12/89 GPA 3.8/4.0</w:t>
      </w:r>
    </w:p>
    <w:p w:rsidR="005D4EDE" w:rsidRDefault="005D4EDE">
      <w:pPr>
        <w:tabs>
          <w:tab w:val="left" w:pos="1440"/>
        </w:tabs>
      </w:pPr>
      <w:r>
        <w:tab/>
        <w:t>Florida Institute of Technology (</w:t>
      </w:r>
      <w:smartTag w:uri="urn:schemas-microsoft-com:office:smarttags" w:element="place">
        <w:smartTag w:uri="urn:schemas-microsoft-com:office:smarttags" w:element="City">
          <w:r>
            <w:t>Melbourne</w:t>
          </w:r>
        </w:smartTag>
      </w:smartTag>
      <w:r>
        <w:t>)</w:t>
      </w:r>
    </w:p>
    <w:p w:rsidR="005D4EDE" w:rsidRDefault="005D4EDE">
      <w:pPr>
        <w:tabs>
          <w:tab w:val="left" w:pos="1440"/>
        </w:tabs>
      </w:pPr>
    </w:p>
    <w:p w:rsidR="005D4EDE" w:rsidRDefault="005D4EDE">
      <w:pPr>
        <w:tabs>
          <w:tab w:val="left" w:pos="1440"/>
        </w:tabs>
      </w:pPr>
      <w:r>
        <w:rPr>
          <w:u w:val="single"/>
        </w:rPr>
        <w:t>Experience Profile</w:t>
      </w:r>
      <w:r>
        <w:t>:</w:t>
      </w:r>
    </w:p>
    <w:p w:rsidR="005D4EDE" w:rsidRDefault="005D4EDE">
      <w:pPr>
        <w:tabs>
          <w:tab w:val="left" w:pos="1440"/>
        </w:tabs>
      </w:pPr>
    </w:p>
    <w:p w:rsidR="005D4EDE" w:rsidRDefault="005D4EDE">
      <w:pPr>
        <w:tabs>
          <w:tab w:val="left" w:pos="1440"/>
        </w:tabs>
        <w:ind w:left="1" w:hanging="1"/>
      </w:pPr>
      <w:r>
        <w:t xml:space="preserve">Extensive background in managing engineering hardware and software design </w:t>
      </w:r>
      <w:r>
        <w:tab/>
        <w:t xml:space="preserve">activities </w:t>
      </w:r>
      <w:r>
        <w:tab/>
        <w:t xml:space="preserve">and directing manufacturing operations, primarily in the areas of integrated </w:t>
      </w:r>
      <w:r>
        <w:tab/>
        <w:t xml:space="preserve">circuit development, test, </w:t>
      </w:r>
      <w:r>
        <w:tab/>
        <w:t>burn-in, wafer probe, and da</w:t>
      </w:r>
      <w:r w:rsidR="00CE70B5">
        <w:t xml:space="preserve">ta processing and computer </w:t>
      </w:r>
      <w:r>
        <w:t xml:space="preserve">network </w:t>
      </w:r>
      <w:r>
        <w:tab/>
        <w:t xml:space="preserve">design. </w:t>
      </w:r>
      <w:r>
        <w:tab/>
        <w:t xml:space="preserve">Familiar </w:t>
      </w:r>
      <w:r>
        <w:tab/>
        <w:t xml:space="preserve">with PC board and </w:t>
      </w:r>
      <w:r>
        <w:tab/>
        <w:t xml:space="preserve">Multichip module processing, design, and development.  </w:t>
      </w:r>
      <w:r w:rsidR="0085470B">
        <w:t xml:space="preserve">Familiar with liquid propellant satellite launch vehicle design, development, and manufacturing.  </w:t>
      </w:r>
      <w:r>
        <w:t xml:space="preserve">Experienced in the </w:t>
      </w:r>
      <w:r>
        <w:tab/>
        <w:t>implementation of modern manufacturing quality</w:t>
      </w:r>
      <w:r w:rsidR="0085470B">
        <w:t xml:space="preserve"> </w:t>
      </w:r>
      <w:r>
        <w:t xml:space="preserve">control methods such as DOE, </w:t>
      </w:r>
      <w:r>
        <w:tab/>
        <w:t xml:space="preserve">JIT, </w:t>
      </w:r>
      <w:r>
        <w:tab/>
        <w:t xml:space="preserve">SPC, and TQC.  Well </w:t>
      </w:r>
      <w:r>
        <w:tab/>
        <w:t>developed technical, entrepreneurial, communications, and management skills.</w:t>
      </w:r>
      <w:r w:rsidR="00AE23F0">
        <w:t xml:space="preserve">  Comprehensive experience in failure analysis and electronics reliability.</w:t>
      </w:r>
    </w:p>
    <w:p w:rsidR="005D4EDE" w:rsidRDefault="005D4EDE">
      <w:pPr>
        <w:tabs>
          <w:tab w:val="left" w:pos="1440"/>
        </w:tabs>
      </w:pPr>
    </w:p>
    <w:p w:rsidR="005D4EDE" w:rsidRDefault="005D4EDE">
      <w:pPr>
        <w:tabs>
          <w:tab w:val="left" w:pos="1440"/>
        </w:tabs>
      </w:pPr>
      <w:r>
        <w:rPr>
          <w:u w:val="single"/>
        </w:rPr>
        <w:t>Key Technical Skills</w:t>
      </w:r>
      <w:r>
        <w:t>:</w:t>
      </w:r>
    </w:p>
    <w:p w:rsidR="005D4EDE" w:rsidRDefault="005D4EDE">
      <w:pPr>
        <w:tabs>
          <w:tab w:val="left" w:pos="1440"/>
        </w:tabs>
      </w:pPr>
    </w:p>
    <w:p w:rsidR="005D4EDE" w:rsidRDefault="005D4EDE">
      <w:pPr>
        <w:tabs>
          <w:tab w:val="left" w:pos="1440"/>
          <w:tab w:val="left" w:pos="1980"/>
        </w:tabs>
      </w:pPr>
      <w:r>
        <w:fldChar w:fldCharType="begin"/>
      </w:r>
      <w:r>
        <w:instrText>SYMBOL 183 \f "Symbol" \s 18 \h</w:instrText>
      </w:r>
      <w:r>
        <w:fldChar w:fldCharType="end"/>
      </w:r>
      <w:r>
        <w:tab/>
        <w:t>Electronic Component Engineering</w:t>
      </w:r>
    </w:p>
    <w:p w:rsidR="005D4EDE" w:rsidRDefault="005D4EDE">
      <w:pPr>
        <w:tabs>
          <w:tab w:val="left" w:pos="1440"/>
          <w:tab w:val="left" w:pos="1980"/>
        </w:tabs>
      </w:pPr>
    </w:p>
    <w:p w:rsidR="005D4EDE" w:rsidRDefault="005D4EDE">
      <w:pPr>
        <w:tabs>
          <w:tab w:val="left" w:pos="1440"/>
          <w:tab w:val="left" w:pos="1980"/>
        </w:tabs>
      </w:pPr>
      <w:r>
        <w:fldChar w:fldCharType="begin"/>
      </w:r>
      <w:r>
        <w:instrText>SYMBOL 183 \f "Symbol" \s 18 \h</w:instrText>
      </w:r>
      <w:r>
        <w:fldChar w:fldCharType="end"/>
      </w:r>
      <w:r>
        <w:tab/>
        <w:t>Internet Data Communications</w:t>
      </w:r>
    </w:p>
    <w:p w:rsidR="005D4EDE" w:rsidRDefault="005D4EDE">
      <w:pPr>
        <w:tabs>
          <w:tab w:val="left" w:pos="1440"/>
          <w:tab w:val="left" w:pos="1980"/>
        </w:tabs>
      </w:pPr>
    </w:p>
    <w:p w:rsidR="005D4EDE" w:rsidRDefault="005D4EDE">
      <w:pPr>
        <w:tabs>
          <w:tab w:val="left" w:pos="1440"/>
          <w:tab w:val="left" w:pos="1980"/>
        </w:tabs>
      </w:pPr>
      <w:r>
        <w:fldChar w:fldCharType="begin"/>
      </w:r>
      <w:r>
        <w:instrText>SYMBOL 183 \f "Symbol" \s 18 \h</w:instrText>
      </w:r>
      <w:r>
        <w:fldChar w:fldCharType="end"/>
      </w:r>
      <w:r>
        <w:tab/>
        <w:t>Computer Forensics</w:t>
      </w:r>
    </w:p>
    <w:p w:rsidR="005D4EDE" w:rsidRDefault="005D4EDE">
      <w:pPr>
        <w:tabs>
          <w:tab w:val="left" w:pos="1440"/>
          <w:tab w:val="left" w:pos="1980"/>
        </w:tabs>
      </w:pPr>
    </w:p>
    <w:p w:rsidR="005D4EDE" w:rsidRDefault="005D4EDE">
      <w:pPr>
        <w:tabs>
          <w:tab w:val="left" w:pos="1440"/>
          <w:tab w:val="left" w:pos="1980"/>
        </w:tabs>
      </w:pPr>
      <w:r>
        <w:fldChar w:fldCharType="begin"/>
      </w:r>
      <w:r>
        <w:instrText>SYMBOL 183 \f "Symbol" \s 18 \h</w:instrText>
      </w:r>
      <w:r>
        <w:fldChar w:fldCharType="end"/>
      </w:r>
      <w:r>
        <w:tab/>
        <w:t>Computer Network Design</w:t>
      </w:r>
    </w:p>
    <w:p w:rsidR="005D4EDE" w:rsidRDefault="005D4EDE">
      <w:pPr>
        <w:tabs>
          <w:tab w:val="left" w:pos="1440"/>
          <w:tab w:val="left" w:pos="1980"/>
        </w:tabs>
      </w:pPr>
    </w:p>
    <w:p w:rsidR="005D4EDE" w:rsidRDefault="005D4EDE">
      <w:pPr>
        <w:tabs>
          <w:tab w:val="left" w:pos="1440"/>
          <w:tab w:val="left" w:pos="1980"/>
        </w:tabs>
      </w:pPr>
      <w:r>
        <w:fldChar w:fldCharType="begin"/>
      </w:r>
      <w:r>
        <w:instrText>SYMBOL 183 \f "Symbol" \s 18 \h</w:instrText>
      </w:r>
      <w:r>
        <w:fldChar w:fldCharType="end"/>
      </w:r>
      <w:r>
        <w:tab/>
        <w:t>Digital and Analog Circuit Design</w:t>
      </w:r>
    </w:p>
    <w:p w:rsidR="005D4EDE" w:rsidRDefault="005D4EDE">
      <w:pPr>
        <w:tabs>
          <w:tab w:val="left" w:pos="1440"/>
        </w:tabs>
      </w:pPr>
      <w:r>
        <w:tab/>
      </w:r>
    </w:p>
    <w:p w:rsidR="005D4EDE" w:rsidRDefault="005D4EDE" w:rsidP="00C10224">
      <w:pPr>
        <w:tabs>
          <w:tab w:val="left" w:pos="1440"/>
          <w:tab w:val="left" w:pos="1980"/>
        </w:tabs>
        <w:ind w:left="1" w:hanging="1"/>
      </w:pPr>
      <w:r>
        <w:fldChar w:fldCharType="begin"/>
      </w:r>
      <w:r>
        <w:instrText>SYMBOL 183 \f "Symbol" \s 18 \h</w:instrText>
      </w:r>
      <w:r>
        <w:fldChar w:fldCharType="end"/>
      </w:r>
      <w:r w:rsidR="00C10224">
        <w:tab/>
      </w:r>
      <w:r>
        <w:t xml:space="preserve">"C", Assembler, </w:t>
      </w:r>
      <w:r w:rsidR="00034E21">
        <w:t xml:space="preserve">FORTRAN, SQL, BASIC, PERL, UNIX </w:t>
      </w:r>
      <w:r>
        <w:t>Shell, and JAVA</w:t>
      </w:r>
    </w:p>
    <w:p w:rsidR="005D4EDE" w:rsidRDefault="005D4EDE">
      <w:pPr>
        <w:tabs>
          <w:tab w:val="left" w:pos="1440"/>
          <w:tab w:val="left" w:pos="1890"/>
        </w:tabs>
      </w:pPr>
    </w:p>
    <w:p w:rsidR="005D4EDE" w:rsidRDefault="005D4EDE">
      <w:pPr>
        <w:tabs>
          <w:tab w:val="left" w:pos="1440"/>
          <w:tab w:val="left" w:pos="1980"/>
        </w:tabs>
      </w:pPr>
      <w:r>
        <w:fldChar w:fldCharType="begin"/>
      </w:r>
      <w:r>
        <w:instrText>SYMBOL 183 \f "Symbol" \s 18 \h</w:instrText>
      </w:r>
      <w:r>
        <w:fldChar w:fldCharType="end"/>
      </w:r>
      <w:r>
        <w:tab/>
        <w:t xml:space="preserve">Familiarity with UNIX, DOS, Windows, The Internet, and Most Personal </w:t>
      </w:r>
    </w:p>
    <w:p w:rsidR="005D4EDE" w:rsidRDefault="005D4EDE">
      <w:pPr>
        <w:tabs>
          <w:tab w:val="left" w:pos="1440"/>
          <w:tab w:val="left" w:pos="1980"/>
        </w:tabs>
      </w:pPr>
      <w:r>
        <w:tab/>
        <w:t>Computer Applications</w:t>
      </w:r>
    </w:p>
    <w:p w:rsidR="005D4EDE" w:rsidRDefault="005D4EDE">
      <w:pPr>
        <w:tabs>
          <w:tab w:val="left" w:pos="1440"/>
          <w:tab w:val="left" w:pos="1890"/>
        </w:tabs>
      </w:pPr>
    </w:p>
    <w:p w:rsidR="005D4EDE" w:rsidRDefault="005D4EDE">
      <w:pPr>
        <w:tabs>
          <w:tab w:val="left" w:pos="1440"/>
          <w:tab w:val="left" w:pos="1980"/>
        </w:tabs>
      </w:pPr>
      <w:r>
        <w:fldChar w:fldCharType="begin"/>
      </w:r>
      <w:r>
        <w:instrText>SYMBOL 183 \f "Symbol" \s 18 \h</w:instrText>
      </w:r>
      <w:r>
        <w:fldChar w:fldCharType="end"/>
      </w:r>
      <w:r>
        <w:tab/>
        <w:t>System Level Electronic Design, Including Automatic Test Equipment</w:t>
      </w:r>
    </w:p>
    <w:p w:rsidR="005D4EDE" w:rsidRDefault="005D4EDE">
      <w:pPr>
        <w:tabs>
          <w:tab w:val="left" w:pos="1440"/>
          <w:tab w:val="left" w:pos="1890"/>
        </w:tabs>
      </w:pPr>
    </w:p>
    <w:p w:rsidR="005D4EDE" w:rsidRDefault="005D4EDE">
      <w:pPr>
        <w:tabs>
          <w:tab w:val="left" w:pos="1440"/>
          <w:tab w:val="left" w:pos="1980"/>
        </w:tabs>
      </w:pPr>
      <w:r>
        <w:fldChar w:fldCharType="begin"/>
      </w:r>
      <w:r>
        <w:instrText>SYMBOL 183 \f "Symbol" \s 18 \h</w:instrText>
      </w:r>
      <w:r>
        <w:fldChar w:fldCharType="end"/>
      </w:r>
      <w:r>
        <w:tab/>
        <w:t>ASIC Development in FPGA's and PLA's</w:t>
      </w:r>
    </w:p>
    <w:p w:rsidR="005D4EDE" w:rsidRDefault="005D4EDE">
      <w:pPr>
        <w:tabs>
          <w:tab w:val="left" w:pos="1440"/>
          <w:tab w:val="left" w:pos="1890"/>
        </w:tabs>
      </w:pPr>
    </w:p>
    <w:p w:rsidR="005D4EDE" w:rsidRDefault="005D4EDE">
      <w:pPr>
        <w:tabs>
          <w:tab w:val="left" w:pos="1440"/>
          <w:tab w:val="left" w:pos="1980"/>
        </w:tabs>
      </w:pPr>
      <w:r>
        <w:fldChar w:fldCharType="begin"/>
      </w:r>
      <w:r>
        <w:instrText>SYMBOL 183 \f "Symbol" \s 18 \h</w:instrText>
      </w:r>
      <w:r>
        <w:fldChar w:fldCharType="end"/>
      </w:r>
      <w:r>
        <w:tab/>
        <w:t>Artificial Neural Network Design</w:t>
      </w:r>
    </w:p>
    <w:p w:rsidR="005D4EDE" w:rsidRDefault="005D4EDE">
      <w:pPr>
        <w:tabs>
          <w:tab w:val="left" w:pos="1440"/>
          <w:tab w:val="left" w:pos="1890"/>
        </w:tabs>
      </w:pPr>
    </w:p>
    <w:p w:rsidR="005D4EDE" w:rsidRDefault="003D63E7">
      <w:pPr>
        <w:tabs>
          <w:tab w:val="left" w:pos="1440"/>
          <w:tab w:val="left" w:pos="1890"/>
        </w:tabs>
      </w:pPr>
      <w:r>
        <w:rPr>
          <w:u w:val="single"/>
        </w:rPr>
        <w:br w:type="page"/>
      </w:r>
      <w:r w:rsidR="005D4EDE">
        <w:rPr>
          <w:u w:val="single"/>
        </w:rPr>
        <w:lastRenderedPageBreak/>
        <w:t>Employment Experience</w:t>
      </w:r>
      <w:r w:rsidR="005D4EDE">
        <w:t>:</w:t>
      </w:r>
    </w:p>
    <w:p w:rsidR="00E56018" w:rsidRDefault="00E56018">
      <w:pPr>
        <w:tabs>
          <w:tab w:val="left" w:pos="1440"/>
          <w:tab w:val="left" w:pos="1890"/>
        </w:tabs>
      </w:pPr>
      <w:r>
        <w:t>Robert Abend, PE LLC</w:t>
      </w:r>
      <w:r>
        <w:tab/>
      </w:r>
      <w:r>
        <w:tab/>
      </w:r>
      <w:r>
        <w:tab/>
      </w:r>
      <w:r>
        <w:tab/>
      </w:r>
      <w:r>
        <w:tab/>
      </w:r>
      <w:r>
        <w:tab/>
        <w:t xml:space="preserve">       </w:t>
      </w:r>
      <w:r>
        <w:tab/>
      </w:r>
      <w:r>
        <w:tab/>
      </w:r>
      <w:r>
        <w:tab/>
        <w:t xml:space="preserve"> </w:t>
      </w:r>
      <w:r>
        <w:tab/>
      </w:r>
      <w:r>
        <w:tab/>
        <w:t xml:space="preserve">                                                                                     2/11 – Present</w:t>
      </w:r>
    </w:p>
    <w:p w:rsidR="00E56018" w:rsidRDefault="00E56018">
      <w:pPr>
        <w:tabs>
          <w:tab w:val="left" w:pos="1440"/>
          <w:tab w:val="left" w:pos="1890"/>
        </w:tabs>
      </w:pPr>
    </w:p>
    <w:p w:rsidR="00E56018" w:rsidRDefault="00E56018">
      <w:pPr>
        <w:tabs>
          <w:tab w:val="left" w:pos="1440"/>
          <w:tab w:val="left" w:pos="1890"/>
        </w:tabs>
      </w:pPr>
      <w:r>
        <w:t xml:space="preserve">President, providing </w:t>
      </w:r>
      <w:r w:rsidR="00DB5FBA">
        <w:t xml:space="preserve">engineering </w:t>
      </w:r>
      <w:r>
        <w:t>consulting services to the technical and legal community</w:t>
      </w:r>
    </w:p>
    <w:p w:rsidR="00E56018" w:rsidRDefault="00E56018">
      <w:pPr>
        <w:tabs>
          <w:tab w:val="left" w:pos="1440"/>
          <w:tab w:val="left" w:pos="1890"/>
          <w:tab w:val="left" w:pos="7200"/>
        </w:tabs>
      </w:pPr>
    </w:p>
    <w:p w:rsidR="00421608" w:rsidRDefault="00421608">
      <w:pPr>
        <w:tabs>
          <w:tab w:val="left" w:pos="1440"/>
          <w:tab w:val="left" w:pos="1890"/>
          <w:tab w:val="left" w:pos="7200"/>
        </w:tabs>
      </w:pPr>
      <w:r>
        <w:t>US Air Force, LA Air Force Base</w:t>
      </w:r>
      <w:r w:rsidR="00034E21">
        <w:t>,</w:t>
      </w:r>
      <w:r>
        <w:t xml:space="preserve"> Space &amp; Missi</w:t>
      </w:r>
      <w:r w:rsidR="005E4369">
        <w:t>le Systems Center</w:t>
      </w:r>
      <w:r w:rsidR="005E4369">
        <w:tab/>
        <w:t>4/09 – 2/11</w:t>
      </w:r>
    </w:p>
    <w:p w:rsidR="00421608" w:rsidRDefault="00421608">
      <w:pPr>
        <w:tabs>
          <w:tab w:val="left" w:pos="1440"/>
          <w:tab w:val="left" w:pos="1890"/>
          <w:tab w:val="left" w:pos="7200"/>
        </w:tabs>
      </w:pPr>
    </w:p>
    <w:p w:rsidR="00421608" w:rsidRDefault="00421608">
      <w:pPr>
        <w:tabs>
          <w:tab w:val="left" w:pos="1440"/>
          <w:tab w:val="left" w:pos="1890"/>
          <w:tab w:val="left" w:pos="7200"/>
        </w:tabs>
      </w:pPr>
      <w:r>
        <w:t>Director of Engineering</w:t>
      </w:r>
      <w:r w:rsidR="0027483A">
        <w:t>, Space Based Infrared Systems (SBIRS)</w:t>
      </w:r>
      <w:r>
        <w:t xml:space="preserve"> - Responsible for the design, test, integration and implementation of complex hardware and software employed in satellite and groun</w:t>
      </w:r>
      <w:r w:rsidR="00B266E4">
        <w:t xml:space="preserve">d systems used for military, </w:t>
      </w:r>
      <w:r>
        <w:t xml:space="preserve">intelligence </w:t>
      </w:r>
      <w:r w:rsidR="00B266E4">
        <w:t xml:space="preserve">and commercial </w:t>
      </w:r>
      <w:r>
        <w:t xml:space="preserve">applications.  </w:t>
      </w:r>
      <w:r w:rsidR="00034E21">
        <w:t>Oversee and supervise 100+ engineers.  Advise Wing Commander on all technical matters.</w:t>
      </w:r>
    </w:p>
    <w:p w:rsidR="00421608" w:rsidRDefault="00421608">
      <w:pPr>
        <w:tabs>
          <w:tab w:val="left" w:pos="1440"/>
          <w:tab w:val="left" w:pos="1890"/>
          <w:tab w:val="left" w:pos="7200"/>
        </w:tabs>
      </w:pPr>
    </w:p>
    <w:p w:rsidR="005D4EDE" w:rsidRDefault="005D4EDE">
      <w:pPr>
        <w:tabs>
          <w:tab w:val="left" w:pos="1440"/>
          <w:tab w:val="left" w:pos="1890"/>
          <w:tab w:val="left" w:pos="7200"/>
        </w:tabs>
      </w:pPr>
      <w:r>
        <w:t xml:space="preserve">US Air Force, LA Air Force Base, </w:t>
      </w:r>
      <w:smartTag w:uri="urn:schemas-microsoft-com:office:smarttags" w:element="place">
        <w:smartTag w:uri="urn:schemas-microsoft-com:office:smarttags" w:element="PlaceName">
          <w:r>
            <w:t>Space &amp; Missile</w:t>
          </w:r>
        </w:smartTag>
        <w:r>
          <w:t xml:space="preserve"> </w:t>
        </w:r>
        <w:smartTag w:uri="urn:schemas-microsoft-com:office:smarttags" w:element="PlaceName">
          <w:r>
            <w:t>Systems</w:t>
          </w:r>
        </w:smartTag>
        <w:r>
          <w:t xml:space="preserve"> </w:t>
        </w:r>
        <w:smartTag w:uri="urn:schemas-microsoft-com:office:smarttags" w:element="PlaceType">
          <w:r>
            <w:t>Center</w:t>
          </w:r>
        </w:smartTag>
      </w:smartTag>
      <w:r w:rsidR="00421608">
        <w:tab/>
        <w:t>9/96 – 4/09</w:t>
      </w:r>
    </w:p>
    <w:p w:rsidR="005D4EDE" w:rsidRDefault="005D4EDE">
      <w:pPr>
        <w:tabs>
          <w:tab w:val="left" w:pos="1440"/>
          <w:tab w:val="left" w:pos="1890"/>
          <w:tab w:val="left" w:pos="7200"/>
        </w:tabs>
      </w:pPr>
    </w:p>
    <w:p w:rsidR="005D4EDE" w:rsidRDefault="003D63E7">
      <w:pPr>
        <w:tabs>
          <w:tab w:val="left" w:pos="1440"/>
          <w:tab w:val="left" w:pos="1890"/>
          <w:tab w:val="left" w:pos="7200"/>
        </w:tabs>
      </w:pPr>
      <w:r>
        <w:t xml:space="preserve">Chief Delta </w:t>
      </w:r>
      <w:r w:rsidR="00FD1B1D">
        <w:t xml:space="preserve">II &amp; </w:t>
      </w:r>
      <w:r>
        <w:t xml:space="preserve">IV </w:t>
      </w:r>
      <w:r w:rsidR="00421608">
        <w:t>Product &amp; Quality Engineering</w:t>
      </w:r>
      <w:r w:rsidR="005D4EDE">
        <w:t xml:space="preserve"> -  Provide engineering technical support involving th</w:t>
      </w:r>
      <w:r>
        <w:t>e development of the</w:t>
      </w:r>
      <w:r w:rsidR="005D4EDE">
        <w:t xml:space="preserve"> </w:t>
      </w:r>
      <w:smartTag w:uri="urn:schemas-microsoft-com:office:smarttags" w:element="State">
        <w:smartTag w:uri="urn:schemas-microsoft-com:office:smarttags" w:element="place">
          <w:r w:rsidR="005D4EDE">
            <w:t>Del</w:t>
          </w:r>
        </w:smartTag>
      </w:smartTag>
      <w:r w:rsidR="005D4EDE">
        <w:t xml:space="preserve">ta IV </w:t>
      </w:r>
      <w:r w:rsidR="00B266E4">
        <w:t xml:space="preserve">and Atlas V </w:t>
      </w:r>
      <w:r w:rsidR="005D4EDE">
        <w:t>satellite launch vehicles (liquid propellant rockets).  Areas supported included avionics design and production, inter-vehicle communications systems and telemetry, system reliability modeling, software, and propulsion systems.  Supervise</w:t>
      </w:r>
      <w:r>
        <w:t xml:space="preserve"> eight</w:t>
      </w:r>
      <w:r w:rsidR="005D4EDE">
        <w:t xml:space="preserve"> engineers involved in oversight and </w:t>
      </w:r>
      <w:r>
        <w:t>review</w:t>
      </w:r>
      <w:r w:rsidR="005D4EDE">
        <w:t xml:space="preserve"> of system designs and production activities.</w:t>
      </w:r>
      <w:r>
        <w:t xml:space="preserve">  Manage the activities of five additional engineers involved in hardware pedigree assessment.  Personally responsible for managing and resolving avionics, structural, propulsion, and other technical issues associated with the </w:t>
      </w:r>
      <w:smartTag w:uri="urn:schemas-microsoft-com:office:smarttags" w:element="State">
        <w:smartTag w:uri="urn:schemas-microsoft-com:office:smarttags" w:element="place">
          <w:r>
            <w:t>Del</w:t>
          </w:r>
        </w:smartTag>
      </w:smartTag>
      <w:r>
        <w:t xml:space="preserve">ta </w:t>
      </w:r>
      <w:r w:rsidR="00FD1B1D">
        <w:t xml:space="preserve">II, </w:t>
      </w:r>
      <w:r>
        <w:t xml:space="preserve">IV </w:t>
      </w:r>
      <w:r w:rsidR="00B266E4">
        <w:t xml:space="preserve">and Atlas V </w:t>
      </w:r>
      <w:r>
        <w:t>launch vehicle.</w:t>
      </w:r>
    </w:p>
    <w:p w:rsidR="005D4EDE" w:rsidRDefault="005D4EDE">
      <w:pPr>
        <w:tabs>
          <w:tab w:val="left" w:pos="1440"/>
          <w:tab w:val="left" w:pos="1890"/>
          <w:tab w:val="left" w:pos="7200"/>
        </w:tabs>
      </w:pPr>
    </w:p>
    <w:p w:rsidR="005D4EDE" w:rsidRDefault="005D4EDE">
      <w:pPr>
        <w:tabs>
          <w:tab w:val="left" w:pos="1440"/>
          <w:tab w:val="left" w:pos="1890"/>
          <w:tab w:val="left" w:pos="7200"/>
        </w:tabs>
      </w:pPr>
      <w:r>
        <w:t xml:space="preserve">US Air Force, LA Air Force Base, Space &amp; Missile Systems Center </w:t>
      </w:r>
      <w:r>
        <w:tab/>
        <w:t>7/94 – 9/96</w:t>
      </w:r>
    </w:p>
    <w:p w:rsidR="005D4EDE" w:rsidRDefault="005D4EDE">
      <w:pPr>
        <w:tabs>
          <w:tab w:val="left" w:pos="1440"/>
          <w:tab w:val="left" w:pos="1890"/>
        </w:tabs>
      </w:pPr>
    </w:p>
    <w:p w:rsidR="005D4EDE" w:rsidRDefault="005D4EDE">
      <w:pPr>
        <w:tabs>
          <w:tab w:val="left" w:pos="1440"/>
          <w:tab w:val="left" w:pos="1890"/>
        </w:tabs>
      </w:pPr>
      <w:r>
        <w:t xml:space="preserve">Electronics Engineer - Worked with the Mentor Graphics </w:t>
      </w:r>
      <w:r>
        <w:tab/>
        <w:t xml:space="preserve">Corporation in </w:t>
      </w:r>
      <w:r>
        <w:tab/>
        <w:t xml:space="preserve">developing an </w:t>
      </w:r>
      <w:r>
        <w:tab/>
        <w:t xml:space="preserve">integrated data system allowing common internet access to </w:t>
      </w:r>
      <w:r>
        <w:tab/>
        <w:t xml:space="preserve">distributed databases </w:t>
      </w:r>
      <w:r>
        <w:tab/>
        <w:t xml:space="preserve">throughout the </w:t>
      </w:r>
      <w:r>
        <w:tab/>
        <w:t xml:space="preserve">Space Community.  Consulted on the design and configuration of the Los </w:t>
      </w:r>
      <w:r>
        <w:tab/>
        <w:t xml:space="preserve">Angeles Air </w:t>
      </w:r>
      <w:r>
        <w:tab/>
        <w:t>Force Base computer network and Internet connectivity.</w:t>
      </w:r>
    </w:p>
    <w:p w:rsidR="005D4EDE" w:rsidRDefault="005D4EDE">
      <w:pPr>
        <w:tabs>
          <w:tab w:val="left" w:pos="1440"/>
          <w:tab w:val="left" w:pos="1890"/>
        </w:tabs>
      </w:pPr>
    </w:p>
    <w:p w:rsidR="005D4EDE" w:rsidRDefault="005D4EDE">
      <w:pPr>
        <w:tabs>
          <w:tab w:val="left" w:pos="1440"/>
          <w:tab w:val="left" w:pos="1890"/>
        </w:tabs>
        <w:ind w:left="14"/>
      </w:pPr>
      <w:r>
        <w:t xml:space="preserve">Webmaster for the Program Management Directorate World Wide Web Home Page.  </w:t>
      </w:r>
      <w:r>
        <w:tab/>
        <w:t xml:space="preserve">This project involved installing and administering UNIX and NT platform based servers, networking design, installing httpd server software,  developing Hypertext Markup Language files, and UNIX based </w:t>
      </w:r>
      <w:r>
        <w:tab/>
        <w:t xml:space="preserve">Common Gateway Interface scripts.  Established a space related data sharing forum </w:t>
      </w:r>
      <w:r>
        <w:tab/>
        <w:t xml:space="preserve">involving the Air Force, NASA, JPL, and the Aerospace Corporation. The purpose of this forum is to develop data sharing </w:t>
      </w:r>
      <w:r>
        <w:tab/>
        <w:t>technology and to develop a synergy among developers of spacecraft and launch vehicles by sharing parts, design, and other forms of information.</w:t>
      </w:r>
      <w:r>
        <w:tab/>
      </w:r>
    </w:p>
    <w:p w:rsidR="005D4EDE" w:rsidRDefault="005D4EDE">
      <w:pPr>
        <w:tabs>
          <w:tab w:val="left" w:pos="1440"/>
          <w:tab w:val="left" w:pos="1890"/>
          <w:tab w:val="left" w:pos="7200"/>
        </w:tabs>
      </w:pPr>
    </w:p>
    <w:p w:rsidR="005D4EDE" w:rsidRDefault="005D4EDE">
      <w:pPr>
        <w:tabs>
          <w:tab w:val="left" w:pos="1440"/>
          <w:tab w:val="left" w:pos="1890"/>
          <w:tab w:val="left" w:pos="7200"/>
        </w:tabs>
      </w:pPr>
      <w:r>
        <w:t xml:space="preserve">US Air Force, </w:t>
      </w:r>
      <w:smartTag w:uri="urn:schemas-microsoft-com:office:smarttags" w:element="place">
        <w:smartTag w:uri="urn:schemas-microsoft-com:office:smarttags" w:element="PlaceType">
          <w:r>
            <w:t>Hill</w:t>
          </w:r>
        </w:smartTag>
        <w:r>
          <w:t xml:space="preserve"> </w:t>
        </w:r>
        <w:smartTag w:uri="urn:schemas-microsoft-com:office:smarttags" w:element="PlaceType">
          <w:r>
            <w:t>AFB</w:t>
          </w:r>
        </w:smartTag>
      </w:smartTag>
      <w:r>
        <w:t xml:space="preserve"> Hardware Technology Team</w:t>
      </w:r>
      <w:r>
        <w:tab/>
        <w:t>10/92 - 7/94</w:t>
      </w:r>
    </w:p>
    <w:p w:rsidR="005D4EDE" w:rsidRDefault="005D4EDE">
      <w:pPr>
        <w:tabs>
          <w:tab w:val="left" w:pos="1440"/>
          <w:tab w:val="left" w:pos="1890"/>
        </w:tabs>
        <w:rPr>
          <w:u w:val="single"/>
        </w:rPr>
      </w:pPr>
    </w:p>
    <w:p w:rsidR="005D4EDE" w:rsidRDefault="005D4EDE">
      <w:pPr>
        <w:tabs>
          <w:tab w:val="left" w:pos="1440"/>
          <w:tab w:val="left" w:pos="1890"/>
        </w:tabs>
      </w:pPr>
      <w:r>
        <w:t xml:space="preserve">Project Manager - Responsible for designing and implementing a Low Temperature </w:t>
      </w:r>
      <w:r>
        <w:tab/>
        <w:t xml:space="preserve">Cofired Ceramic Substrate manufacturing and assembly facility.  Duties involved </w:t>
      </w:r>
      <w:r>
        <w:tab/>
        <w:t xml:space="preserve">cleanroom layout and design, equipment evaluation and selection, acquisition, and </w:t>
      </w:r>
      <w:r>
        <w:tab/>
        <w:t xml:space="preserve">installation.  Also responsible for an integrated circuit, multichip module, systems test </w:t>
      </w:r>
      <w:r>
        <w:tab/>
        <w:t xml:space="preserve">facility, and a PC board manufacturing and process engineering group.  Responsible for the design of </w:t>
      </w:r>
      <w:r>
        <w:tab/>
        <w:t xml:space="preserve">telemetry data receivers and transmitters used in testing munitions, aircraft, and missiles.  Performed other design activities including development of Mil-Std 1553 based avionics.  Accountable for both labor and equipment budgets.  </w:t>
      </w:r>
      <w:r>
        <w:tab/>
        <w:t xml:space="preserve">Supervised </w:t>
      </w:r>
      <w:r>
        <w:tab/>
        <w:t xml:space="preserve">and </w:t>
      </w:r>
      <w:r>
        <w:tab/>
        <w:t>directed the activities of 7 engineers and 12 manufacturing personnel.</w:t>
      </w:r>
    </w:p>
    <w:p w:rsidR="005D4EDE" w:rsidRDefault="005D4EDE">
      <w:pPr>
        <w:tabs>
          <w:tab w:val="left" w:pos="1440"/>
          <w:tab w:val="left" w:pos="1890"/>
        </w:tabs>
      </w:pPr>
    </w:p>
    <w:p w:rsidR="005D4EDE" w:rsidRDefault="00D13DD8">
      <w:pPr>
        <w:tabs>
          <w:tab w:val="left" w:pos="1440"/>
          <w:tab w:val="left" w:pos="1890"/>
          <w:tab w:val="left" w:pos="7200"/>
        </w:tabs>
      </w:pPr>
      <w:r>
        <w:br w:type="page"/>
      </w:r>
      <w:r w:rsidR="005D4EDE">
        <w:lastRenderedPageBreak/>
        <w:t xml:space="preserve">A. E. T., Inc., </w:t>
      </w:r>
      <w:smartTag w:uri="urn:schemas-microsoft-com:office:smarttags" w:element="place">
        <w:smartTag w:uri="urn:schemas-microsoft-com:office:smarttags" w:element="City">
          <w:r w:rsidR="005D4EDE">
            <w:t>Palm Bay</w:t>
          </w:r>
        </w:smartTag>
        <w:r w:rsidR="005D4EDE">
          <w:t xml:space="preserve">, </w:t>
        </w:r>
        <w:smartTag w:uri="urn:schemas-microsoft-com:office:smarttags" w:element="State">
          <w:r w:rsidR="005D4EDE">
            <w:t>Florida</w:t>
          </w:r>
        </w:smartTag>
      </w:smartTag>
      <w:r w:rsidR="005D4EDE">
        <w:tab/>
        <w:t>12/90 - 10/92</w:t>
      </w:r>
    </w:p>
    <w:p w:rsidR="005D4EDE" w:rsidRDefault="005D4EDE">
      <w:pPr>
        <w:tabs>
          <w:tab w:val="left" w:pos="1440"/>
          <w:tab w:val="left" w:pos="1890"/>
          <w:tab w:val="left" w:pos="7200"/>
        </w:tabs>
      </w:pPr>
    </w:p>
    <w:p w:rsidR="005D4EDE" w:rsidRDefault="005D4EDE">
      <w:pPr>
        <w:tabs>
          <w:tab w:val="left" w:pos="1440"/>
          <w:tab w:val="left" w:pos="1890"/>
          <w:tab w:val="left" w:pos="7200"/>
        </w:tabs>
      </w:pPr>
      <w:r>
        <w:t xml:space="preserve">Director of Engineering - Responsible for custom design activities including ASIC </w:t>
      </w:r>
      <w:r>
        <w:tab/>
        <w:t xml:space="preserve">development in PAL's and FPGA's, analog design, and software development. A Small Business Innovative Research proposal that I developed was selected by the US Department of Health, from 175 submittals, to develop an emergency sound recognition system for the hearing impaired.  The design that I developed used advanced DSP </w:t>
      </w:r>
      <w:r>
        <w:tab/>
        <w:t xml:space="preserve">methods and Neural Networks.  Also employed during this period at </w:t>
      </w:r>
      <w:r>
        <w:tab/>
        <w:t xml:space="preserve">the </w:t>
      </w:r>
      <w:smartTag w:uri="urn:schemas-microsoft-com:office:smarttags" w:element="place">
        <w:smartTag w:uri="urn:schemas-microsoft-com:office:smarttags" w:element="PlaceName">
          <w:r>
            <w:t>Florida</w:t>
          </w:r>
        </w:smartTag>
        <w:r>
          <w:t xml:space="preserve"> </w:t>
        </w:r>
        <w:smartTag w:uri="urn:schemas-microsoft-com:office:smarttags" w:element="PlaceName">
          <w:r>
            <w:t>Advanced</w:t>
          </w:r>
        </w:smartTag>
        <w:r>
          <w:t xml:space="preserve"> </w:t>
        </w:r>
        <w:smartTag w:uri="urn:schemas-microsoft-com:office:smarttags" w:element="PlaceName">
          <w:r>
            <w:t>Technology</w:t>
          </w:r>
        </w:smartTag>
        <w:r>
          <w:t xml:space="preserve"> </w:t>
        </w:r>
        <w:smartTag w:uri="urn:schemas-microsoft-com:office:smarttags" w:element="PlaceType">
          <w:r>
            <w:t>Center</w:t>
          </w:r>
        </w:smartTag>
      </w:smartTag>
      <w:r>
        <w:t>, BCC and the Florida</w:t>
      </w:r>
      <w:r w:rsidR="00D13DD8">
        <w:t xml:space="preserve"> Institute of Technology as an </w:t>
      </w:r>
      <w:r>
        <w:t>adjunct professor teaching electronic design and computer science.</w:t>
      </w:r>
    </w:p>
    <w:p w:rsidR="005D4EDE" w:rsidRDefault="005D4EDE">
      <w:pPr>
        <w:tabs>
          <w:tab w:val="left" w:pos="1440"/>
          <w:tab w:val="left" w:pos="1890"/>
          <w:tab w:val="left" w:pos="7200"/>
        </w:tabs>
      </w:pPr>
    </w:p>
    <w:p w:rsidR="00034E21" w:rsidRDefault="00034E21">
      <w:pPr>
        <w:tabs>
          <w:tab w:val="left" w:pos="1440"/>
          <w:tab w:val="left" w:pos="1890"/>
          <w:tab w:val="left" w:pos="7200"/>
        </w:tabs>
      </w:pPr>
    </w:p>
    <w:p w:rsidR="00034E21" w:rsidRDefault="00034E21">
      <w:pPr>
        <w:tabs>
          <w:tab w:val="left" w:pos="1440"/>
          <w:tab w:val="left" w:pos="1890"/>
          <w:tab w:val="left" w:pos="7200"/>
        </w:tabs>
      </w:pPr>
    </w:p>
    <w:p w:rsidR="005D4EDE" w:rsidRDefault="005D4EDE">
      <w:pPr>
        <w:tabs>
          <w:tab w:val="left" w:pos="1440"/>
          <w:tab w:val="left" w:pos="1890"/>
          <w:tab w:val="left" w:pos="7200"/>
        </w:tabs>
      </w:pPr>
      <w:r>
        <w:t>Florida Institute of Technology</w:t>
      </w:r>
      <w:r>
        <w:tab/>
        <w:t>3/89 - 12/90</w:t>
      </w:r>
    </w:p>
    <w:p w:rsidR="005D4EDE" w:rsidRDefault="005D4EDE">
      <w:pPr>
        <w:tabs>
          <w:tab w:val="left" w:pos="1440"/>
          <w:tab w:val="left" w:pos="1890"/>
          <w:tab w:val="left" w:pos="7200"/>
        </w:tabs>
      </w:pPr>
    </w:p>
    <w:p w:rsidR="005D4EDE" w:rsidRDefault="005D4EDE">
      <w:pPr>
        <w:tabs>
          <w:tab w:val="left" w:pos="1440"/>
          <w:tab w:val="left" w:pos="1890"/>
          <w:tab w:val="left" w:pos="7200"/>
        </w:tabs>
      </w:pPr>
      <w:r>
        <w:t>Full Time Student - Completed MS Degree</w:t>
      </w:r>
    </w:p>
    <w:p w:rsidR="005D4EDE" w:rsidRDefault="005D4EDE">
      <w:pPr>
        <w:tabs>
          <w:tab w:val="left" w:pos="1440"/>
          <w:tab w:val="left" w:pos="1890"/>
          <w:tab w:val="left" w:pos="7200"/>
        </w:tabs>
      </w:pPr>
    </w:p>
    <w:p w:rsidR="005D4EDE" w:rsidRDefault="005D4EDE">
      <w:pPr>
        <w:tabs>
          <w:tab w:val="left" w:pos="1440"/>
          <w:tab w:val="left" w:pos="1890"/>
          <w:tab w:val="left" w:pos="7200"/>
        </w:tabs>
      </w:pPr>
      <w:r>
        <w:t xml:space="preserve">Harris Semiconductor, </w:t>
      </w:r>
      <w:smartTag w:uri="urn:schemas-microsoft-com:office:smarttags" w:element="place">
        <w:smartTag w:uri="urn:schemas-microsoft-com:office:smarttags" w:element="City">
          <w:r>
            <w:t>Palm Bay</w:t>
          </w:r>
        </w:smartTag>
        <w:r>
          <w:t xml:space="preserve">, </w:t>
        </w:r>
        <w:smartTag w:uri="urn:schemas-microsoft-com:office:smarttags" w:element="State">
          <w:r>
            <w:t>Florida</w:t>
          </w:r>
        </w:smartTag>
      </w:smartTag>
      <w:r>
        <w:tab/>
        <w:t>6/79 - 2/89</w:t>
      </w:r>
    </w:p>
    <w:p w:rsidR="005D4EDE" w:rsidRDefault="005D4EDE">
      <w:pPr>
        <w:tabs>
          <w:tab w:val="left" w:pos="1440"/>
          <w:tab w:val="left" w:pos="1890"/>
          <w:tab w:val="left" w:pos="7200"/>
        </w:tabs>
      </w:pPr>
    </w:p>
    <w:p w:rsidR="005D4EDE" w:rsidRDefault="005D4EDE" w:rsidP="006D610B">
      <w:pPr>
        <w:tabs>
          <w:tab w:val="left" w:pos="1440"/>
          <w:tab w:val="left" w:pos="1890"/>
          <w:tab w:val="left" w:pos="7200"/>
        </w:tabs>
        <w:ind w:left="1" w:hanging="1"/>
        <w:rPr>
          <w:u w:val="single"/>
        </w:rPr>
      </w:pPr>
      <w:r>
        <w:t xml:space="preserve">Progressed from Engineering Section Head to Director of Test where I was responsible </w:t>
      </w:r>
      <w:r>
        <w:tab/>
        <w:t>for manufacturing test, burn-in, wafer probe, mark pack &amp; ship, automatic test equipment design, test engineering, and sustaining engineering activities for the Custom Integrated Circuit Division.  Engineering responsibilities included new product development and characterization, the design of custom automatic test systems, and test software and hardware development.  I was responsible for 200 manufacturing and engineering personnel, and held this position for 6 years.  I also managed and developed an annual 6 million dollar expense and capital budget.  During this period, I developed the methodology and published a paper on "Test Environment Modeling and Simulation" that allowed a 30% reduction in the time required to introduce new products.</w:t>
      </w:r>
    </w:p>
    <w:p w:rsidR="005D4EDE" w:rsidRDefault="005D4EDE">
      <w:pPr>
        <w:tabs>
          <w:tab w:val="left" w:pos="1440"/>
          <w:tab w:val="left" w:pos="1890"/>
          <w:tab w:val="left" w:pos="7200"/>
        </w:tabs>
        <w:rPr>
          <w:u w:val="single"/>
        </w:rPr>
      </w:pPr>
    </w:p>
    <w:p w:rsidR="005D4EDE" w:rsidRDefault="005D4EDE">
      <w:pPr>
        <w:tabs>
          <w:tab w:val="left" w:pos="1440"/>
          <w:tab w:val="left" w:pos="1890"/>
          <w:tab w:val="left" w:pos="7200"/>
        </w:tabs>
        <w:rPr>
          <w:u w:val="single"/>
        </w:rPr>
      </w:pPr>
      <w:r>
        <w:rPr>
          <w:u w:val="single"/>
        </w:rPr>
        <w:t>Earlier Experience</w:t>
      </w:r>
      <w:r>
        <w:rPr>
          <w:b/>
          <w:u w:val="single"/>
        </w:rPr>
        <w:t>:</w:t>
      </w:r>
      <w:r>
        <w:rPr>
          <w:b/>
        </w:rPr>
        <w:t xml:space="preserve"> 1963- 1979</w:t>
      </w:r>
    </w:p>
    <w:p w:rsidR="005D4EDE" w:rsidRDefault="005D4EDE">
      <w:pPr>
        <w:tabs>
          <w:tab w:val="left" w:pos="1440"/>
          <w:tab w:val="left" w:pos="1890"/>
          <w:tab w:val="left" w:pos="7200"/>
        </w:tabs>
        <w:rPr>
          <w:b/>
          <w:u w:val="single"/>
        </w:rPr>
      </w:pPr>
    </w:p>
    <w:p w:rsidR="005D4EDE" w:rsidRDefault="005D4EDE">
      <w:pPr>
        <w:tabs>
          <w:tab w:val="left" w:pos="1440"/>
          <w:tab w:val="left" w:pos="1890"/>
          <w:tab w:val="left" w:pos="7200"/>
        </w:tabs>
      </w:pPr>
      <w:r>
        <w:t>Directed the electronics manufacturing and engineering activities involved in test system production, field service, and integrated circuit test and assembly operations.</w:t>
      </w:r>
    </w:p>
    <w:p w:rsidR="005D4EDE" w:rsidRDefault="005D4EDE">
      <w:pPr>
        <w:tabs>
          <w:tab w:val="left" w:pos="1440"/>
          <w:tab w:val="left" w:pos="1890"/>
          <w:tab w:val="left" w:pos="7200"/>
        </w:tabs>
        <w:rPr>
          <w:u w:val="single"/>
        </w:rPr>
      </w:pPr>
    </w:p>
    <w:p w:rsidR="005D4EDE" w:rsidRDefault="005D4EDE">
      <w:pPr>
        <w:tabs>
          <w:tab w:val="left" w:pos="1440"/>
          <w:tab w:val="left" w:pos="1890"/>
          <w:tab w:val="left" w:pos="7200"/>
        </w:tabs>
      </w:pPr>
      <w:r>
        <w:rPr>
          <w:u w:val="single"/>
        </w:rPr>
        <w:t>Other Training</w:t>
      </w:r>
      <w:r>
        <w:t>:</w:t>
      </w:r>
    </w:p>
    <w:p w:rsidR="00B15AD3" w:rsidRDefault="005D4EDE">
      <w:pPr>
        <w:tabs>
          <w:tab w:val="left" w:pos="1440"/>
          <w:tab w:val="left" w:pos="1890"/>
          <w:tab w:val="left" w:pos="7200"/>
        </w:tabs>
      </w:pPr>
      <w:r>
        <w:tab/>
      </w:r>
      <w:r w:rsidR="00B15AD3">
        <w:t>Electronics/Semiconductor Failure Analysis &amp; Lab Methods, 2008</w:t>
      </w:r>
    </w:p>
    <w:p w:rsidR="0000645E" w:rsidRDefault="00B15AD3">
      <w:pPr>
        <w:tabs>
          <w:tab w:val="left" w:pos="1440"/>
          <w:tab w:val="left" w:pos="1890"/>
          <w:tab w:val="left" w:pos="7200"/>
        </w:tabs>
      </w:pPr>
      <w:r>
        <w:tab/>
      </w:r>
      <w:r w:rsidR="0000645E">
        <w:t>EnCase Expert Series NTFS (file system) analysis, 2006</w:t>
      </w:r>
    </w:p>
    <w:p w:rsidR="0000645E" w:rsidRDefault="0000645E">
      <w:pPr>
        <w:tabs>
          <w:tab w:val="left" w:pos="1440"/>
          <w:tab w:val="left" w:pos="1890"/>
          <w:tab w:val="left" w:pos="7200"/>
        </w:tabs>
      </w:pPr>
      <w:r>
        <w:tab/>
        <w:t>EnCase Expert Series Windows Networking, 2006</w:t>
      </w:r>
    </w:p>
    <w:p w:rsidR="004838C4" w:rsidRDefault="0000645E">
      <w:pPr>
        <w:tabs>
          <w:tab w:val="left" w:pos="1440"/>
          <w:tab w:val="left" w:pos="1890"/>
          <w:tab w:val="left" w:pos="7200"/>
        </w:tabs>
      </w:pPr>
      <w:r>
        <w:tab/>
      </w:r>
      <w:r w:rsidR="004838C4">
        <w:t>EnCase Enscript Programming, 2005</w:t>
      </w:r>
    </w:p>
    <w:p w:rsidR="002E1A54" w:rsidRDefault="004838C4">
      <w:pPr>
        <w:tabs>
          <w:tab w:val="left" w:pos="1440"/>
          <w:tab w:val="left" w:pos="1890"/>
          <w:tab w:val="left" w:pos="7200"/>
        </w:tabs>
      </w:pPr>
      <w:r>
        <w:tab/>
      </w:r>
      <w:r w:rsidR="002E1A54">
        <w:t xml:space="preserve">Advanced Email &amp; Internet History </w:t>
      </w:r>
      <w:r w:rsidR="000851F3">
        <w:t xml:space="preserve">Forensic </w:t>
      </w:r>
      <w:r w:rsidR="002E1A54">
        <w:t>Recovery, 2004</w:t>
      </w:r>
    </w:p>
    <w:p w:rsidR="000851F3" w:rsidRDefault="000851F3">
      <w:pPr>
        <w:tabs>
          <w:tab w:val="left" w:pos="1440"/>
          <w:tab w:val="left" w:pos="1890"/>
          <w:tab w:val="left" w:pos="7200"/>
        </w:tabs>
      </w:pPr>
      <w:r>
        <w:tab/>
        <w:t>Advanced Computer Forensics, 2003</w:t>
      </w:r>
    </w:p>
    <w:p w:rsidR="005D4EDE" w:rsidRDefault="002E1A54">
      <w:pPr>
        <w:tabs>
          <w:tab w:val="left" w:pos="1440"/>
          <w:tab w:val="left" w:pos="1890"/>
          <w:tab w:val="left" w:pos="7200"/>
        </w:tabs>
      </w:pPr>
      <w:r>
        <w:tab/>
      </w:r>
      <w:r w:rsidR="005D4EDE">
        <w:rPr>
          <w:rFonts w:ascii="Arial" w:hAnsi="Arial" w:cs="Arial"/>
          <w:bCs/>
        </w:rPr>
        <w:t xml:space="preserve">EnCase </w:t>
      </w:r>
      <w:smartTag w:uri="urn:schemas-microsoft-com:office:smarttags" w:element="place">
        <w:smartTag w:uri="urn:schemas-microsoft-com:office:smarttags" w:element="City">
          <w:r w:rsidR="005D4EDE">
            <w:rPr>
              <w:rFonts w:ascii="Arial" w:hAnsi="Arial" w:cs="Arial"/>
              <w:bCs/>
            </w:rPr>
            <w:t>Enterprise</w:t>
          </w:r>
        </w:smartTag>
      </w:smartTag>
      <w:r w:rsidR="005D4EDE">
        <w:rPr>
          <w:rFonts w:ascii="Arial" w:hAnsi="Arial" w:cs="Arial"/>
          <w:bCs/>
        </w:rPr>
        <w:t xml:space="preserve"> Response, Auditing, and Discovery, 2003</w:t>
      </w:r>
    </w:p>
    <w:p w:rsidR="005D4EDE" w:rsidRDefault="005D4EDE">
      <w:pPr>
        <w:tabs>
          <w:tab w:val="left" w:pos="1440"/>
          <w:tab w:val="left" w:pos="1890"/>
          <w:tab w:val="left" w:pos="7200"/>
        </w:tabs>
      </w:pPr>
      <w:r>
        <w:tab/>
        <w:t>Fiber Optic Networking, The Fiber Optic Association, 2002</w:t>
      </w:r>
    </w:p>
    <w:p w:rsidR="005D4EDE" w:rsidRDefault="005D4EDE">
      <w:pPr>
        <w:tabs>
          <w:tab w:val="left" w:pos="1440"/>
          <w:tab w:val="left" w:pos="1890"/>
          <w:tab w:val="left" w:pos="7200"/>
        </w:tabs>
      </w:pPr>
      <w:r>
        <w:tab/>
        <w:t>Design of Experiments, 1987</w:t>
      </w:r>
    </w:p>
    <w:p w:rsidR="005D4EDE" w:rsidRDefault="005D4EDE">
      <w:pPr>
        <w:tabs>
          <w:tab w:val="left" w:pos="1440"/>
          <w:tab w:val="left" w:pos="1890"/>
          <w:tab w:val="left" w:pos="7200"/>
        </w:tabs>
      </w:pPr>
      <w:r>
        <w:tab/>
        <w:t>Just In Time Manufacturing, 1986</w:t>
      </w:r>
    </w:p>
    <w:p w:rsidR="005D4EDE" w:rsidRDefault="005D4EDE">
      <w:pPr>
        <w:tabs>
          <w:tab w:val="left" w:pos="1440"/>
          <w:tab w:val="left" w:pos="1890"/>
          <w:tab w:val="left" w:pos="7200"/>
        </w:tabs>
      </w:pPr>
      <w:r>
        <w:tab/>
        <w:t>Statistical Process Control, 1985</w:t>
      </w:r>
    </w:p>
    <w:p w:rsidR="005D4EDE" w:rsidRDefault="005D4EDE">
      <w:pPr>
        <w:tabs>
          <w:tab w:val="left" w:pos="1440"/>
          <w:tab w:val="left" w:pos="1890"/>
          <w:tab w:val="left" w:pos="7200"/>
        </w:tabs>
      </w:pPr>
      <w:r>
        <w:tab/>
        <w:t>Statistical Quality Control, 1983</w:t>
      </w:r>
    </w:p>
    <w:p w:rsidR="005D4EDE" w:rsidRDefault="005D4EDE">
      <w:pPr>
        <w:tabs>
          <w:tab w:val="left" w:pos="1440"/>
          <w:tab w:val="left" w:pos="1890"/>
          <w:tab w:val="left" w:pos="7200"/>
        </w:tabs>
      </w:pPr>
      <w:r>
        <w:tab/>
        <w:t>33 Week US Army Signal Corps Radar Repair Course, 1963</w:t>
      </w:r>
    </w:p>
    <w:p w:rsidR="005D4EDE" w:rsidRDefault="005D4EDE">
      <w:pPr>
        <w:tabs>
          <w:tab w:val="left" w:pos="1440"/>
          <w:tab w:val="left" w:pos="1890"/>
          <w:tab w:val="left" w:pos="7200"/>
        </w:tabs>
      </w:pPr>
    </w:p>
    <w:p w:rsidR="005D4EDE" w:rsidRDefault="005D4EDE">
      <w:pPr>
        <w:tabs>
          <w:tab w:val="left" w:pos="1440"/>
          <w:tab w:val="left" w:pos="1890"/>
          <w:tab w:val="left" w:pos="7200"/>
        </w:tabs>
      </w:pPr>
      <w:r>
        <w:rPr>
          <w:u w:val="single"/>
        </w:rPr>
        <w:t>Credentials</w:t>
      </w:r>
      <w:r>
        <w:t>:</w:t>
      </w:r>
    </w:p>
    <w:p w:rsidR="0085470B" w:rsidRDefault="005D4EDE">
      <w:pPr>
        <w:tabs>
          <w:tab w:val="left" w:pos="1440"/>
          <w:tab w:val="left" w:pos="1890"/>
          <w:tab w:val="left" w:pos="7200"/>
        </w:tabs>
      </w:pPr>
      <w:r>
        <w:tab/>
        <w:t xml:space="preserve">Professional Engineer, Registered in </w:t>
      </w:r>
      <w:smartTag w:uri="urn:schemas-microsoft-com:office:smarttags" w:element="place">
        <w:smartTag w:uri="urn:schemas-microsoft-com:office:smarttags" w:element="State">
          <w:r>
            <w:t>Florida</w:t>
          </w:r>
        </w:smartTag>
      </w:smartTag>
      <w:r>
        <w:t>, Registration Number 43203</w:t>
      </w:r>
      <w:r w:rsidR="0085470B">
        <w:tab/>
      </w:r>
    </w:p>
    <w:p w:rsidR="005D4EDE" w:rsidRDefault="0085470B">
      <w:pPr>
        <w:tabs>
          <w:tab w:val="left" w:pos="1440"/>
          <w:tab w:val="left" w:pos="1890"/>
          <w:tab w:val="left" w:pos="7200"/>
        </w:tabs>
      </w:pPr>
      <w:r>
        <w:tab/>
        <w:t>FAA Private Pilots License w/Instrument Rating.</w:t>
      </w:r>
    </w:p>
    <w:p w:rsidR="00D13DD8" w:rsidRDefault="00D13DD8">
      <w:pPr>
        <w:tabs>
          <w:tab w:val="left" w:pos="1440"/>
          <w:tab w:val="left" w:pos="1890"/>
          <w:tab w:val="left" w:pos="7200"/>
        </w:tabs>
      </w:pPr>
      <w:r>
        <w:tab/>
        <w:t>US Coast Guard Licensed Captain with Masters Upgrade &amp; Sailing Endorsement</w:t>
      </w:r>
    </w:p>
    <w:p w:rsidR="005D4EDE" w:rsidRDefault="005D4EDE">
      <w:pPr>
        <w:tabs>
          <w:tab w:val="left" w:pos="1440"/>
          <w:tab w:val="left" w:pos="1890"/>
          <w:tab w:val="left" w:pos="7200"/>
        </w:tabs>
      </w:pPr>
      <w:r>
        <w:tab/>
        <w:t>FCC General Radio Telephone License with Ships Radar Endorsement</w:t>
      </w:r>
      <w:r>
        <w:tab/>
      </w:r>
    </w:p>
    <w:p w:rsidR="005D4EDE" w:rsidRDefault="005D4EDE">
      <w:pPr>
        <w:tabs>
          <w:tab w:val="left" w:pos="1440"/>
          <w:tab w:val="left" w:pos="1890"/>
          <w:tab w:val="left" w:pos="7200"/>
        </w:tabs>
      </w:pPr>
      <w:r>
        <w:tab/>
        <w:t>FCC Extra Class Amateur Radio Operators License</w:t>
      </w:r>
      <w:r>
        <w:tab/>
      </w:r>
    </w:p>
    <w:p w:rsidR="005D4EDE" w:rsidRDefault="005D4EDE">
      <w:pPr>
        <w:tabs>
          <w:tab w:val="left" w:pos="1440"/>
          <w:tab w:val="left" w:pos="1890"/>
          <w:tab w:val="left" w:pos="7200"/>
        </w:tabs>
      </w:pPr>
      <w:r>
        <w:tab/>
        <w:t>Certified Fiber Optic Technician</w:t>
      </w:r>
    </w:p>
    <w:p w:rsidR="005D4EDE" w:rsidRDefault="005D4EDE">
      <w:pPr>
        <w:tabs>
          <w:tab w:val="left" w:pos="1440"/>
          <w:tab w:val="left" w:pos="1890"/>
          <w:tab w:val="left" w:pos="7200"/>
        </w:tabs>
      </w:pPr>
      <w:r>
        <w:lastRenderedPageBreak/>
        <w:tab/>
        <w:t xml:space="preserve">US Patent #4,549,338 "Method of Fabricating an Integrated Circuit Including </w:t>
      </w:r>
      <w:r>
        <w:tab/>
        <w:t>Electro-</w:t>
      </w:r>
      <w:r>
        <w:tab/>
        <w:t>Optical Transmitters &amp; Receivers" - 10/85</w:t>
      </w:r>
    </w:p>
    <w:p w:rsidR="005D4EDE" w:rsidRDefault="005D4EDE">
      <w:pPr>
        <w:tabs>
          <w:tab w:val="left" w:pos="1440"/>
          <w:tab w:val="left" w:pos="1890"/>
          <w:tab w:val="left" w:pos="7200"/>
        </w:tabs>
      </w:pPr>
      <w:r>
        <w:tab/>
        <w:t xml:space="preserve">US Patent #4,845,052 "Method of Packaging a Non-Contact I/O Signal </w:t>
      </w:r>
      <w:r>
        <w:tab/>
        <w:t xml:space="preserve">Transmission </w:t>
      </w:r>
      <w:r>
        <w:tab/>
        <w:t>Integrated Circuit" - 7/89</w:t>
      </w:r>
    </w:p>
    <w:p w:rsidR="005D4EDE" w:rsidRDefault="005D4EDE">
      <w:pPr>
        <w:tabs>
          <w:tab w:val="left" w:pos="1440"/>
          <w:tab w:val="left" w:pos="1890"/>
          <w:tab w:val="left" w:pos="7200"/>
        </w:tabs>
      </w:pPr>
      <w:r>
        <w:tab/>
        <w:t xml:space="preserve">US Patent #4,862, 231 "Non-Contact I/O Signal Transmission in Integrated Circuit </w:t>
      </w:r>
      <w:r>
        <w:tab/>
        <w:t>Packaging - 8/89</w:t>
      </w:r>
    </w:p>
    <w:p w:rsidR="005D4EDE" w:rsidRDefault="005D4EDE" w:rsidP="006D610B">
      <w:pPr>
        <w:tabs>
          <w:tab w:val="left" w:pos="1440"/>
          <w:tab w:val="left" w:pos="1890"/>
          <w:tab w:val="left" w:pos="7200"/>
        </w:tabs>
        <w:ind w:left="1440"/>
      </w:pPr>
      <w:smartTag w:uri="urn:schemas-microsoft-com:office:smarttags" w:element="place">
        <w:smartTag w:uri="urn:schemas-microsoft-com:office:smarttags" w:element="country-region">
          <w:r>
            <w:t>US</w:t>
          </w:r>
        </w:smartTag>
      </w:smartTag>
      <w:r w:rsidR="006D610B">
        <w:t xml:space="preserve"> Patent #5,544,174 “</w:t>
      </w:r>
      <w:r>
        <w:t xml:space="preserve">Improved </w:t>
      </w:r>
      <w:r w:rsidR="006D610B">
        <w:t xml:space="preserve">Multichip Module Testability &amp; </w:t>
      </w:r>
      <w:r>
        <w:t>Performance</w:t>
      </w:r>
      <w:r w:rsidR="006D610B">
        <w:t>”</w:t>
      </w:r>
      <w:r>
        <w:t xml:space="preserve"> </w:t>
      </w:r>
      <w:r>
        <w:tab/>
        <w:t>- 8/96</w:t>
      </w:r>
    </w:p>
    <w:p w:rsidR="005D4EDE" w:rsidRDefault="005D4EDE">
      <w:pPr>
        <w:tabs>
          <w:tab w:val="left" w:pos="1440"/>
          <w:tab w:val="left" w:pos="1890"/>
          <w:tab w:val="left" w:pos="7200"/>
        </w:tabs>
      </w:pPr>
      <w:r>
        <w:tab/>
        <w:t>Member: ETA KAPPA NU and Blue Key Honor Societies.</w:t>
      </w:r>
    </w:p>
    <w:p w:rsidR="005D4EDE" w:rsidRDefault="005D4EDE" w:rsidP="00582551">
      <w:pPr>
        <w:tabs>
          <w:tab w:val="left" w:pos="1440"/>
          <w:tab w:val="left" w:pos="1890"/>
          <w:tab w:val="left" w:pos="7200"/>
        </w:tabs>
      </w:pPr>
      <w:r>
        <w:tab/>
      </w:r>
    </w:p>
    <w:sectPr w:rsidR="005D4EDE" w:rsidSect="00296E8E">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172" w:rsidRDefault="00DA3172">
      <w:r>
        <w:separator/>
      </w:r>
    </w:p>
  </w:endnote>
  <w:endnote w:type="continuationSeparator" w:id="0">
    <w:p w:rsidR="00DA3172" w:rsidRDefault="00DA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DA4" w:rsidRDefault="00FF3DA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172" w:rsidRDefault="00DA3172">
      <w:r>
        <w:separator/>
      </w:r>
    </w:p>
  </w:footnote>
  <w:footnote w:type="continuationSeparator" w:id="0">
    <w:p w:rsidR="00DA3172" w:rsidRDefault="00DA3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224"/>
    <w:rsid w:val="000056B5"/>
    <w:rsid w:val="0000645E"/>
    <w:rsid w:val="00034E21"/>
    <w:rsid w:val="0006503F"/>
    <w:rsid w:val="00065167"/>
    <w:rsid w:val="000851F3"/>
    <w:rsid w:val="00090502"/>
    <w:rsid w:val="000B6EFE"/>
    <w:rsid w:val="000C1A89"/>
    <w:rsid w:val="00136391"/>
    <w:rsid w:val="001378CD"/>
    <w:rsid w:val="0014191C"/>
    <w:rsid w:val="001C3F62"/>
    <w:rsid w:val="00211EE4"/>
    <w:rsid w:val="0024104B"/>
    <w:rsid w:val="0024455B"/>
    <w:rsid w:val="0027483A"/>
    <w:rsid w:val="002909DC"/>
    <w:rsid w:val="00296E8E"/>
    <w:rsid w:val="002B1B13"/>
    <w:rsid w:val="002D4BD2"/>
    <w:rsid w:val="002E1A54"/>
    <w:rsid w:val="003134E4"/>
    <w:rsid w:val="00320C0A"/>
    <w:rsid w:val="00377DD6"/>
    <w:rsid w:val="003C2EB3"/>
    <w:rsid w:val="003C74AA"/>
    <w:rsid w:val="003D63E7"/>
    <w:rsid w:val="003F5D65"/>
    <w:rsid w:val="003F7673"/>
    <w:rsid w:val="00421608"/>
    <w:rsid w:val="004236B9"/>
    <w:rsid w:val="00475ADF"/>
    <w:rsid w:val="004838C4"/>
    <w:rsid w:val="004957B7"/>
    <w:rsid w:val="004A004D"/>
    <w:rsid w:val="004D0102"/>
    <w:rsid w:val="005357D9"/>
    <w:rsid w:val="00582551"/>
    <w:rsid w:val="005D4EDE"/>
    <w:rsid w:val="005E4369"/>
    <w:rsid w:val="005F112A"/>
    <w:rsid w:val="00603E63"/>
    <w:rsid w:val="00685B40"/>
    <w:rsid w:val="006D610B"/>
    <w:rsid w:val="006F7339"/>
    <w:rsid w:val="007A15DA"/>
    <w:rsid w:val="007B5BCE"/>
    <w:rsid w:val="007E53CD"/>
    <w:rsid w:val="0085470B"/>
    <w:rsid w:val="00913AB4"/>
    <w:rsid w:val="00A26460"/>
    <w:rsid w:val="00A6209C"/>
    <w:rsid w:val="00A73B53"/>
    <w:rsid w:val="00AE23F0"/>
    <w:rsid w:val="00B15AD3"/>
    <w:rsid w:val="00B15F3F"/>
    <w:rsid w:val="00B266E4"/>
    <w:rsid w:val="00BC5C6D"/>
    <w:rsid w:val="00BD6F45"/>
    <w:rsid w:val="00BF0283"/>
    <w:rsid w:val="00C10224"/>
    <w:rsid w:val="00CB0616"/>
    <w:rsid w:val="00CE70B5"/>
    <w:rsid w:val="00CF0DFC"/>
    <w:rsid w:val="00CF33BE"/>
    <w:rsid w:val="00D13DD8"/>
    <w:rsid w:val="00D36ACE"/>
    <w:rsid w:val="00D45107"/>
    <w:rsid w:val="00D45F47"/>
    <w:rsid w:val="00D72CB4"/>
    <w:rsid w:val="00DA3172"/>
    <w:rsid w:val="00DB5FBA"/>
    <w:rsid w:val="00E12101"/>
    <w:rsid w:val="00E56018"/>
    <w:rsid w:val="00E65F64"/>
    <w:rsid w:val="00EA6786"/>
    <w:rsid w:val="00EC0FF5"/>
    <w:rsid w:val="00EC1260"/>
    <w:rsid w:val="00F042CD"/>
    <w:rsid w:val="00F11BB4"/>
    <w:rsid w:val="00F128D5"/>
    <w:rsid w:val="00F56904"/>
    <w:rsid w:val="00F85C48"/>
    <w:rsid w:val="00FD1B1D"/>
    <w:rsid w:val="00FF3DA4"/>
    <w:rsid w:val="00FF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2315F94D-9139-4E30-94CC-C941C65D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1)" w:hAnsi="Univer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D72CB4"/>
    <w:rPr>
      <w:color w:val="0563C1" w:themeColor="hyperlink"/>
      <w:u w:val="single"/>
    </w:rPr>
  </w:style>
  <w:style w:type="character" w:styleId="FollowedHyperlink">
    <w:name w:val="FollowedHyperlink"/>
    <w:basedOn w:val="DefaultParagraphFont"/>
    <w:rsid w:val="00D72C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jabend@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The Resume of Robert J. Abend, P.E.</vt:lpstr>
    </vt:vector>
  </TitlesOfParts>
  <Company/>
  <LinksUpToDate>false</LinksUpToDate>
  <CharactersWithSpaces>8728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Resume of Robert J. Abend, P.E.</dc:title>
  <dc:subject/>
  <dc:creator>Bob Abend</dc:creator>
  <cp:keywords/>
  <cp:lastModifiedBy>Bob</cp:lastModifiedBy>
  <cp:revision>6</cp:revision>
  <cp:lastPrinted>2011-10-31T17:41:00Z</cp:lastPrinted>
  <dcterms:created xsi:type="dcterms:W3CDTF">2015-06-18T09:58:00Z</dcterms:created>
  <dcterms:modified xsi:type="dcterms:W3CDTF">2015-08-26T17:46:00Z</dcterms:modified>
</cp:coreProperties>
</file>