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Default Extension="mov" ContentType="application/movie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FD71ED" w:rsidRDefault="00FD71ED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color w:val="000000"/>
        </w:rPr>
      </w:pPr>
    </w:p>
    <w:p w:rsidR="00FD71ED" w:rsidRPr="00D607DF" w:rsidRDefault="00FD71ED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i/>
          <w:color w:val="3366FF"/>
          <w:sz w:val="28"/>
        </w:rPr>
      </w:pPr>
    </w:p>
    <w:p w:rsidR="006325C4" w:rsidRDefault="00251204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i/>
          <w:color w:val="3366FF"/>
          <w:sz w:val="28"/>
        </w:rPr>
      </w:pPr>
      <w:r w:rsidRPr="00D607DF">
        <w:rPr>
          <w:rFonts w:ascii="Palatino" w:hAnsi="Palatino" w:cs="Palatino"/>
          <w:b/>
          <w:bCs/>
          <w:i/>
          <w:color w:val="3366FF"/>
          <w:sz w:val="28"/>
        </w:rPr>
        <w:t>Martin E. Gordon, M.D., F.A.C.P., F.A.C.G.,</w:t>
      </w:r>
      <w:r>
        <w:rPr>
          <w:rFonts w:ascii="Palatino" w:hAnsi="Palatino" w:cs="Palatino"/>
          <w:b/>
          <w:bCs/>
          <w:i/>
          <w:color w:val="3366FF"/>
          <w:sz w:val="28"/>
        </w:rPr>
        <w:t xml:space="preserve"> F.A.S.G.E.,</w:t>
      </w:r>
      <w:r w:rsidRPr="00D607DF">
        <w:rPr>
          <w:rFonts w:ascii="Palatino" w:hAnsi="Palatino" w:cs="Palatino"/>
          <w:b/>
          <w:bCs/>
          <w:i/>
          <w:color w:val="3366FF"/>
          <w:sz w:val="28"/>
        </w:rPr>
        <w:t xml:space="preserve"> F.A.A.A.S.</w:t>
      </w:r>
    </w:p>
    <w:p w:rsidR="006325C4" w:rsidRPr="00AB03D7" w:rsidRDefault="00DF7A77" w:rsidP="006325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color w:val="000000"/>
        </w:rPr>
      </w:pPr>
      <w:r>
        <w:rPr>
          <w:rFonts w:ascii="Palatino" w:hAnsi="Palatino" w:cs="Palatino"/>
          <w:b/>
          <w:bCs/>
          <w:color w:val="000000"/>
        </w:rPr>
        <w:t xml:space="preserve">CEO, </w:t>
      </w:r>
      <w:r w:rsidR="006325C4">
        <w:rPr>
          <w:rFonts w:ascii="Palatino" w:hAnsi="Palatino" w:cs="Palatino"/>
          <w:b/>
          <w:bCs/>
          <w:color w:val="000000"/>
        </w:rPr>
        <w:t>Medical Films, LLC</w:t>
      </w:r>
    </w:p>
    <w:p w:rsidR="006325C4" w:rsidRDefault="006325C4" w:rsidP="006325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color w:val="000000"/>
        </w:rPr>
      </w:pPr>
      <w:r>
        <w:rPr>
          <w:rFonts w:ascii="Palatino" w:hAnsi="Palatino" w:cs="Palatino"/>
          <w:b/>
          <w:bCs/>
          <w:color w:val="000000"/>
        </w:rPr>
        <w:t>One McKnight Place, Suite 437</w:t>
      </w:r>
    </w:p>
    <w:p w:rsidR="00AB03D7" w:rsidRDefault="006325C4" w:rsidP="006325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color w:val="000000"/>
        </w:rPr>
      </w:pPr>
      <w:r>
        <w:rPr>
          <w:rFonts w:ascii="Palatino" w:hAnsi="Palatino" w:cs="Palatino"/>
          <w:b/>
          <w:bCs/>
          <w:color w:val="000000"/>
        </w:rPr>
        <w:t>Saint Louis, Missouri 63124</w:t>
      </w:r>
    </w:p>
    <w:p w:rsidR="00AB03D7" w:rsidRDefault="00AB03D7" w:rsidP="00AB03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color w:val="000000"/>
        </w:rPr>
      </w:pPr>
    </w:p>
    <w:p w:rsidR="0028476B" w:rsidRPr="00AB03D7" w:rsidRDefault="00AB03D7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color w:val="000000"/>
        </w:rPr>
      </w:pPr>
      <w:proofErr w:type="spellStart"/>
      <w:r>
        <w:rPr>
          <w:rFonts w:ascii="Palatino" w:hAnsi="Palatino" w:cs="Palatino"/>
          <w:b/>
          <w:bCs/>
          <w:color w:val="000000"/>
        </w:rPr>
        <w:t>Cellphone</w:t>
      </w:r>
      <w:proofErr w:type="spellEnd"/>
      <w:r>
        <w:rPr>
          <w:rFonts w:ascii="Palatino" w:hAnsi="Palatino" w:cs="Palatino"/>
          <w:b/>
          <w:bCs/>
          <w:color w:val="000000"/>
        </w:rPr>
        <w:t xml:space="preserve"> 203-507-</w:t>
      </w:r>
      <w:proofErr w:type="gramStart"/>
      <w:r>
        <w:rPr>
          <w:rFonts w:ascii="Palatino" w:hAnsi="Palatino" w:cs="Palatino"/>
          <w:b/>
          <w:bCs/>
          <w:color w:val="000000"/>
        </w:rPr>
        <w:t xml:space="preserve">5551       </w:t>
      </w:r>
      <w:proofErr w:type="gramEnd"/>
      <w:r w:rsidR="001C6305">
        <w:fldChar w:fldCharType="begin"/>
      </w:r>
      <w:r>
        <w:instrText>HYPERLINK "mailto:martin.gordon@yale.edu"</w:instrText>
      </w:r>
      <w:r w:rsidR="001C6305">
        <w:fldChar w:fldCharType="separate"/>
      </w:r>
      <w:r w:rsidRPr="008F1DD0">
        <w:rPr>
          <w:rStyle w:val="Hyperlink"/>
          <w:rFonts w:ascii="Palatino" w:hAnsi="Palatino" w:cs="Palatino"/>
          <w:b/>
          <w:bCs/>
        </w:rPr>
        <w:t>martin.gordon@yale.edu</w:t>
      </w:r>
      <w:r w:rsidR="001C6305">
        <w:fldChar w:fldCharType="end"/>
      </w:r>
      <w:r>
        <w:rPr>
          <w:rFonts w:ascii="Palatino" w:hAnsi="Palatino" w:cs="Palatino"/>
          <w:b/>
          <w:bCs/>
          <w:color w:val="000000"/>
        </w:rPr>
        <w:t xml:space="preserve">                FAX 203-991-6656</w:t>
      </w:r>
    </w:p>
    <w:p w:rsidR="0028476B" w:rsidRDefault="0028476B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color w:val="000000" w:themeColor="text1"/>
        </w:rPr>
      </w:pPr>
    </w:p>
    <w:p w:rsidR="00FD71ED" w:rsidRPr="00AB03D7" w:rsidRDefault="00FD71ED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color w:val="FF0000"/>
        </w:rPr>
      </w:pPr>
    </w:p>
    <w:p w:rsidR="00755F0F" w:rsidRPr="00AB03D7" w:rsidRDefault="00251204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i/>
          <w:color w:val="FF0000"/>
          <w:sz w:val="28"/>
        </w:rPr>
      </w:pPr>
      <w:r w:rsidRPr="00AB03D7">
        <w:rPr>
          <w:rFonts w:ascii="Palatino" w:hAnsi="Palatino" w:cs="Palatino"/>
          <w:b/>
          <w:bCs/>
          <w:i/>
          <w:color w:val="FF0000"/>
          <w:sz w:val="28"/>
        </w:rPr>
        <w:t xml:space="preserve"> Recognized as the Initiating Pioneer/</w:t>
      </w:r>
      <w:proofErr w:type="gramStart"/>
      <w:r w:rsidRPr="00AB03D7">
        <w:rPr>
          <w:rFonts w:ascii="Palatino" w:hAnsi="Palatino" w:cs="Palatino"/>
          <w:b/>
          <w:bCs/>
          <w:i/>
          <w:color w:val="FF0000"/>
          <w:sz w:val="28"/>
        </w:rPr>
        <w:t>Creator</w:t>
      </w:r>
      <w:r w:rsidR="00AB03D7">
        <w:rPr>
          <w:rFonts w:ascii="Palatino" w:hAnsi="Palatino" w:cs="Palatino"/>
          <w:b/>
          <w:bCs/>
          <w:i/>
          <w:color w:val="FF0000"/>
          <w:sz w:val="28"/>
        </w:rPr>
        <w:t xml:space="preserve"> </w:t>
      </w:r>
      <w:r w:rsidR="00247BEE" w:rsidRPr="00AB03D7">
        <w:rPr>
          <w:rFonts w:ascii="Palatino" w:hAnsi="Palatino" w:cs="Palatino"/>
          <w:b/>
          <w:bCs/>
          <w:i/>
          <w:color w:val="FF0000"/>
          <w:sz w:val="28"/>
        </w:rPr>
        <w:t>:</w:t>
      </w:r>
      <w:proofErr w:type="gramEnd"/>
    </w:p>
    <w:p w:rsidR="00755F0F" w:rsidRPr="00AB03D7" w:rsidRDefault="00755F0F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i/>
          <w:color w:val="FF00FF"/>
          <w:sz w:val="28"/>
        </w:rPr>
      </w:pPr>
    </w:p>
    <w:p w:rsidR="00755F0F" w:rsidRPr="00AB03D7" w:rsidRDefault="00755F0F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i/>
          <w:color w:val="FF00FF"/>
          <w:sz w:val="32"/>
        </w:rPr>
      </w:pPr>
      <w:r w:rsidRPr="00AB03D7">
        <w:rPr>
          <w:rFonts w:ascii="Palatino" w:hAnsi="Palatino" w:cs="Palatino"/>
          <w:b/>
          <w:bCs/>
          <w:i/>
          <w:color w:val="FF00FF"/>
          <w:sz w:val="32"/>
        </w:rPr>
        <w:t>“</w:t>
      </w:r>
      <w:proofErr w:type="spellStart"/>
      <w:r w:rsidRPr="00AB03D7">
        <w:rPr>
          <w:rFonts w:ascii="Palatino" w:hAnsi="Palatino" w:cs="Palatino"/>
          <w:b/>
          <w:bCs/>
          <w:i/>
          <w:color w:val="FF00FF"/>
          <w:sz w:val="32"/>
        </w:rPr>
        <w:t>Gastroscopy</w:t>
      </w:r>
      <w:proofErr w:type="spellEnd"/>
      <w:r w:rsidRPr="00AB03D7">
        <w:rPr>
          <w:rFonts w:ascii="Palatino" w:hAnsi="Palatino" w:cs="Palatino"/>
          <w:b/>
          <w:bCs/>
          <w:i/>
          <w:color w:val="FF00FF"/>
          <w:sz w:val="32"/>
        </w:rPr>
        <w:t xml:space="preserve">-From the </w:t>
      </w:r>
      <w:proofErr w:type="spellStart"/>
      <w:r w:rsidRPr="00AB03D7">
        <w:rPr>
          <w:rFonts w:ascii="Palatino" w:hAnsi="Palatino" w:cs="Palatino"/>
          <w:b/>
          <w:bCs/>
          <w:i/>
          <w:color w:val="FF00FF"/>
          <w:sz w:val="32"/>
        </w:rPr>
        <w:t>Magenkratzer</w:t>
      </w:r>
      <w:proofErr w:type="spellEnd"/>
      <w:r w:rsidRPr="00AB03D7">
        <w:rPr>
          <w:rFonts w:ascii="Palatino" w:hAnsi="Palatino" w:cs="Palatino"/>
          <w:b/>
          <w:bCs/>
          <w:i/>
          <w:color w:val="FF00FF"/>
          <w:sz w:val="32"/>
        </w:rPr>
        <w:t xml:space="preserve"> to the Laser”</w:t>
      </w:r>
    </w:p>
    <w:p w:rsidR="00FD71ED" w:rsidRDefault="00755F0F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i/>
          <w:color w:val="000000" w:themeColor="text1"/>
          <w:sz w:val="28"/>
        </w:rPr>
      </w:pPr>
      <w:r>
        <w:rPr>
          <w:rFonts w:ascii="Palatino" w:hAnsi="Palatino" w:cs="Palatino"/>
          <w:b/>
          <w:bCs/>
          <w:i/>
          <w:color w:val="000000" w:themeColor="text1"/>
          <w:sz w:val="28"/>
        </w:rPr>
        <w:t xml:space="preserve">A traveling Exhibit to most </w:t>
      </w:r>
      <w:proofErr w:type="gramStart"/>
      <w:r>
        <w:rPr>
          <w:rFonts w:ascii="Palatino" w:hAnsi="Palatino" w:cs="Palatino"/>
          <w:b/>
          <w:bCs/>
          <w:i/>
          <w:color w:val="000000" w:themeColor="text1"/>
          <w:sz w:val="28"/>
        </w:rPr>
        <w:t>USA  Medical</w:t>
      </w:r>
      <w:proofErr w:type="gramEnd"/>
      <w:r>
        <w:rPr>
          <w:rFonts w:ascii="Palatino" w:hAnsi="Palatino" w:cs="Palatino"/>
          <w:b/>
          <w:bCs/>
          <w:i/>
          <w:color w:val="000000" w:themeColor="text1"/>
          <w:sz w:val="28"/>
        </w:rPr>
        <w:t xml:space="preserve"> Schools</w:t>
      </w:r>
      <w:r w:rsidR="00BA326C">
        <w:rPr>
          <w:rFonts w:ascii="Palatino" w:hAnsi="Palatino" w:cs="Palatino"/>
          <w:b/>
          <w:bCs/>
          <w:i/>
          <w:color w:val="000000" w:themeColor="text1"/>
          <w:sz w:val="28"/>
        </w:rPr>
        <w:t>,  viewed  for &gt; 5 years</w:t>
      </w:r>
      <w:r w:rsidR="00251204">
        <w:rPr>
          <w:rFonts w:ascii="Palatino" w:hAnsi="Palatino" w:cs="Palatino"/>
          <w:b/>
          <w:bCs/>
          <w:i/>
          <w:color w:val="000000" w:themeColor="text1"/>
          <w:sz w:val="28"/>
        </w:rPr>
        <w:t>:</w:t>
      </w:r>
    </w:p>
    <w:p w:rsidR="00777EE6" w:rsidRPr="00FE199E" w:rsidRDefault="00777EE6" w:rsidP="00777EE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i/>
          <w:color w:val="000000" w:themeColor="text1"/>
          <w:sz w:val="28"/>
        </w:rPr>
      </w:pPr>
    </w:p>
    <w:p w:rsidR="00777EE6" w:rsidRDefault="00777EE6" w:rsidP="00777EE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i/>
          <w:color w:val="0000FF"/>
          <w:sz w:val="28"/>
        </w:rPr>
      </w:pPr>
      <w:r w:rsidRPr="00AB03D7">
        <w:rPr>
          <w:rFonts w:ascii="Palatino" w:hAnsi="Palatino" w:cs="Palatino"/>
          <w:b/>
          <w:bCs/>
          <w:i/>
          <w:color w:val="FF00FF"/>
          <w:sz w:val="28"/>
        </w:rPr>
        <w:t xml:space="preserve">  </w:t>
      </w:r>
      <w:r w:rsidRPr="00AB03D7">
        <w:rPr>
          <w:rFonts w:ascii="Palatino" w:hAnsi="Palatino" w:cs="Palatino"/>
          <w:b/>
          <w:bCs/>
          <w:i/>
          <w:color w:val="FF00FF"/>
          <w:sz w:val="32"/>
        </w:rPr>
        <w:t>The Global Disease Guide</w:t>
      </w:r>
      <w:proofErr w:type="gramStart"/>
      <w:r w:rsidRPr="00AB03D7">
        <w:rPr>
          <w:rFonts w:ascii="Palatino" w:hAnsi="Palatino" w:cs="Palatino"/>
          <w:b/>
          <w:bCs/>
          <w:i/>
          <w:color w:val="FF00FF"/>
          <w:sz w:val="32"/>
        </w:rPr>
        <w:t>*</w:t>
      </w:r>
      <w:r>
        <w:rPr>
          <w:rFonts w:ascii="Palatino" w:hAnsi="Palatino" w:cs="Palatino"/>
          <w:b/>
          <w:bCs/>
          <w:i/>
          <w:color w:val="0000FF"/>
          <w:sz w:val="28"/>
        </w:rPr>
        <w:t xml:space="preserve"> ,</w:t>
      </w:r>
      <w:proofErr w:type="gramEnd"/>
    </w:p>
    <w:p w:rsidR="00777EE6" w:rsidRDefault="00777EE6" w:rsidP="00777EE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i/>
          <w:color w:val="0000FF"/>
          <w:sz w:val="28"/>
        </w:rPr>
      </w:pPr>
      <w:r>
        <w:rPr>
          <w:rFonts w:ascii="Palatino" w:hAnsi="Palatino" w:cs="Palatino"/>
          <w:b/>
          <w:bCs/>
          <w:i/>
          <w:color w:val="0000FF"/>
          <w:sz w:val="28"/>
        </w:rPr>
        <w:t xml:space="preserve"> </w:t>
      </w:r>
      <w:proofErr w:type="gramStart"/>
      <w:r>
        <w:rPr>
          <w:rFonts w:ascii="Palatino" w:hAnsi="Palatino" w:cs="Palatino"/>
          <w:b/>
          <w:bCs/>
          <w:i/>
          <w:color w:val="0000FF"/>
          <w:sz w:val="28"/>
        </w:rPr>
        <w:t>an</w:t>
      </w:r>
      <w:proofErr w:type="gramEnd"/>
      <w:r>
        <w:rPr>
          <w:rFonts w:ascii="Palatino" w:hAnsi="Palatino" w:cs="Palatino"/>
          <w:b/>
          <w:bCs/>
          <w:i/>
          <w:color w:val="0000FF"/>
          <w:sz w:val="28"/>
        </w:rPr>
        <w:t xml:space="preserve"> Int’l  Physicians Desk Reference( See below)</w:t>
      </w:r>
    </w:p>
    <w:p w:rsidR="00FD71ED" w:rsidRDefault="00FD71ED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i/>
          <w:color w:val="0000FF"/>
          <w:sz w:val="28"/>
        </w:rPr>
      </w:pPr>
    </w:p>
    <w:p w:rsidR="00AD3F0C" w:rsidRDefault="00251204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i/>
          <w:sz w:val="28"/>
        </w:rPr>
      </w:pPr>
      <w:r w:rsidRPr="004975E7">
        <w:rPr>
          <w:rFonts w:ascii="Palatino" w:hAnsi="Palatino" w:cs="Palatino"/>
          <w:b/>
          <w:bCs/>
          <w:i/>
          <w:color w:val="FF00FF"/>
          <w:sz w:val="32"/>
        </w:rPr>
        <w:t xml:space="preserve"> “</w:t>
      </w:r>
      <w:r>
        <w:rPr>
          <w:rFonts w:ascii="Palatino" w:hAnsi="Palatino" w:cs="Palatino"/>
          <w:b/>
          <w:bCs/>
          <w:i/>
          <w:color w:val="FF00FF"/>
          <w:sz w:val="32"/>
        </w:rPr>
        <w:t xml:space="preserve"> The </w:t>
      </w:r>
      <w:r w:rsidRPr="004975E7">
        <w:rPr>
          <w:rFonts w:ascii="Palatino" w:hAnsi="Palatino" w:cs="Palatino"/>
          <w:b/>
          <w:bCs/>
          <w:i/>
          <w:color w:val="FF00FF"/>
          <w:sz w:val="32"/>
        </w:rPr>
        <w:t>Learning Center</w:t>
      </w:r>
      <w:r w:rsidR="00AD3F0C">
        <w:rPr>
          <w:rFonts w:ascii="Palatino" w:hAnsi="Palatino" w:cs="Palatino"/>
          <w:b/>
          <w:bCs/>
          <w:i/>
          <w:sz w:val="28"/>
        </w:rPr>
        <w:t>”</w:t>
      </w:r>
    </w:p>
    <w:p w:rsidR="00FD71ED" w:rsidRDefault="00251204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i/>
          <w:color w:val="FF00FF"/>
          <w:sz w:val="28"/>
        </w:rPr>
      </w:pPr>
      <w:r w:rsidRPr="00D8068A">
        <w:rPr>
          <w:rFonts w:ascii="Palatino" w:hAnsi="Palatino" w:cs="Palatino"/>
          <w:b/>
          <w:bCs/>
          <w:i/>
          <w:sz w:val="28"/>
        </w:rPr>
        <w:t xml:space="preserve"> </w:t>
      </w:r>
      <w:proofErr w:type="gramStart"/>
      <w:r w:rsidRPr="00D8068A">
        <w:rPr>
          <w:rFonts w:ascii="Palatino" w:hAnsi="Palatino" w:cs="Palatino"/>
          <w:b/>
          <w:bCs/>
          <w:i/>
          <w:sz w:val="28"/>
        </w:rPr>
        <w:t>for</w:t>
      </w:r>
      <w:proofErr w:type="gramEnd"/>
      <w:r w:rsidRPr="00D8068A">
        <w:rPr>
          <w:rFonts w:ascii="Palatino" w:hAnsi="Palatino" w:cs="Palatino"/>
          <w:b/>
          <w:bCs/>
          <w:i/>
          <w:sz w:val="28"/>
        </w:rPr>
        <w:t xml:space="preserve"> 2 decades, epicenter of all DDW</w:t>
      </w:r>
      <w:r w:rsidR="00D8068A" w:rsidRPr="00D8068A">
        <w:rPr>
          <w:rFonts w:ascii="Palatino" w:hAnsi="Palatino" w:cs="Palatino"/>
          <w:b/>
          <w:bCs/>
          <w:i/>
          <w:sz w:val="28"/>
        </w:rPr>
        <w:t xml:space="preserve"> Annual</w:t>
      </w:r>
      <w:r w:rsidRPr="00D8068A">
        <w:rPr>
          <w:rFonts w:ascii="Palatino" w:hAnsi="Palatino" w:cs="Palatino"/>
          <w:b/>
          <w:bCs/>
          <w:i/>
          <w:sz w:val="28"/>
        </w:rPr>
        <w:t xml:space="preserve"> meetings</w:t>
      </w:r>
      <w:r>
        <w:rPr>
          <w:rFonts w:ascii="Palatino" w:hAnsi="Palatino" w:cs="Palatino"/>
          <w:b/>
          <w:bCs/>
          <w:i/>
          <w:color w:val="FF00FF"/>
          <w:sz w:val="28"/>
        </w:rPr>
        <w:t>**</w:t>
      </w:r>
    </w:p>
    <w:p w:rsidR="00FD71ED" w:rsidRDefault="00FD71ED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i/>
          <w:color w:val="FF00FF"/>
          <w:sz w:val="28"/>
        </w:rPr>
      </w:pPr>
    </w:p>
    <w:p w:rsidR="00114EDD" w:rsidRDefault="00251204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i/>
          <w:color w:val="0000FF"/>
          <w:sz w:val="28"/>
        </w:rPr>
      </w:pPr>
      <w:r w:rsidRPr="00AB03D7">
        <w:rPr>
          <w:rFonts w:ascii="Palatino" w:hAnsi="Palatino" w:cs="Palatino"/>
          <w:b/>
          <w:bCs/>
          <w:i/>
          <w:color w:val="FF00FF"/>
          <w:sz w:val="28"/>
        </w:rPr>
        <w:t>The APP</w:t>
      </w:r>
      <w:r w:rsidR="00D8068A" w:rsidRPr="00AB03D7">
        <w:rPr>
          <w:rFonts w:ascii="Palatino" w:hAnsi="Palatino" w:cs="Palatino"/>
          <w:b/>
          <w:bCs/>
          <w:i/>
          <w:color w:val="FF00FF"/>
          <w:sz w:val="28"/>
        </w:rPr>
        <w:t xml:space="preserve"> “Plants4Cures</w:t>
      </w:r>
      <w:r w:rsidRPr="00AB03D7">
        <w:rPr>
          <w:rFonts w:ascii="Palatino" w:hAnsi="Palatino" w:cs="Palatino"/>
          <w:b/>
          <w:bCs/>
          <w:i/>
          <w:color w:val="FF00FF"/>
          <w:sz w:val="28"/>
        </w:rPr>
        <w:t>“</w:t>
      </w:r>
      <w:r w:rsidR="00D8068A">
        <w:rPr>
          <w:rFonts w:ascii="Palatino" w:hAnsi="Palatino" w:cs="Palatino"/>
          <w:b/>
          <w:bCs/>
          <w:i/>
          <w:color w:val="0000FF"/>
          <w:sz w:val="28"/>
        </w:rPr>
        <w:t xml:space="preserve">    </w:t>
      </w:r>
      <w:proofErr w:type="gramStart"/>
      <w:r w:rsidR="00D8068A">
        <w:rPr>
          <w:rFonts w:ascii="Palatino" w:hAnsi="Palatino" w:cs="Palatino"/>
          <w:b/>
          <w:bCs/>
          <w:i/>
          <w:color w:val="0000FF"/>
          <w:sz w:val="28"/>
        </w:rPr>
        <w:t xml:space="preserve">( </w:t>
      </w:r>
      <w:r w:rsidRPr="00193405">
        <w:rPr>
          <w:rFonts w:ascii="Palatino" w:hAnsi="Palatino" w:cs="Palatino"/>
          <w:b/>
          <w:bCs/>
          <w:i/>
          <w:color w:val="0000FF"/>
          <w:sz w:val="28"/>
        </w:rPr>
        <w:t>Planting</w:t>
      </w:r>
      <w:proofErr w:type="gramEnd"/>
      <w:r w:rsidRPr="00193405">
        <w:rPr>
          <w:rFonts w:ascii="Palatino" w:hAnsi="Palatino" w:cs="Palatino"/>
          <w:b/>
          <w:bCs/>
          <w:i/>
          <w:color w:val="0000FF"/>
          <w:sz w:val="28"/>
        </w:rPr>
        <w:t xml:space="preserve"> Solutions- Puzzling Problems</w:t>
      </w:r>
      <w:r w:rsidR="00D8068A">
        <w:rPr>
          <w:rFonts w:ascii="Palatino" w:hAnsi="Palatino" w:cs="Palatino"/>
          <w:b/>
          <w:bCs/>
          <w:i/>
          <w:color w:val="0000FF"/>
          <w:sz w:val="28"/>
        </w:rPr>
        <w:t xml:space="preserve"> )</w:t>
      </w:r>
    </w:p>
    <w:p w:rsidR="00FD71ED" w:rsidRDefault="00251204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i/>
          <w:color w:val="3366FF"/>
          <w:sz w:val="56"/>
          <w:vertAlign w:val="subscript"/>
        </w:rPr>
      </w:pPr>
      <w:r>
        <w:rPr>
          <w:rFonts w:ascii="Palatino" w:hAnsi="Palatino" w:cs="Palatino"/>
          <w:b/>
          <w:bCs/>
          <w:i/>
          <w:color w:val="FF00FF"/>
          <w:sz w:val="28"/>
        </w:rPr>
        <w:t xml:space="preserve"> </w:t>
      </w:r>
      <w:r>
        <w:rPr>
          <w:rFonts w:ascii="Palatino" w:hAnsi="Palatino" w:cs="Palatino"/>
          <w:b/>
          <w:bCs/>
          <w:i/>
          <w:color w:val="000000"/>
          <w:sz w:val="28"/>
        </w:rPr>
        <w:t xml:space="preserve"> </w:t>
      </w:r>
      <w:r w:rsidRPr="004975E7">
        <w:rPr>
          <w:rFonts w:ascii="Palatino" w:hAnsi="Palatino" w:cs="Palatino"/>
          <w:b/>
          <w:bCs/>
          <w:i/>
          <w:color w:val="000000" w:themeColor="text1"/>
          <w:sz w:val="56"/>
          <w:vertAlign w:val="subscript"/>
        </w:rPr>
        <w:t xml:space="preserve">Ancillary </w:t>
      </w:r>
      <w:proofErr w:type="gramStart"/>
      <w:r w:rsidRPr="004975E7">
        <w:rPr>
          <w:rFonts w:ascii="Palatino" w:hAnsi="Palatino" w:cs="Palatino"/>
          <w:b/>
          <w:bCs/>
          <w:i/>
          <w:color w:val="000000" w:themeColor="text1"/>
          <w:sz w:val="56"/>
          <w:vertAlign w:val="subscript"/>
        </w:rPr>
        <w:t>Activities</w:t>
      </w:r>
      <w:r w:rsidRPr="00A731EB">
        <w:rPr>
          <w:rFonts w:ascii="Palatino" w:hAnsi="Palatino" w:cs="Palatino"/>
          <w:b/>
          <w:bCs/>
          <w:i/>
          <w:color w:val="3366FF"/>
          <w:sz w:val="56"/>
          <w:vertAlign w:val="subscript"/>
        </w:rPr>
        <w:t xml:space="preserve"> </w:t>
      </w:r>
      <w:r>
        <w:rPr>
          <w:rFonts w:ascii="Palatino" w:hAnsi="Palatino" w:cs="Palatino"/>
          <w:b/>
          <w:bCs/>
          <w:i/>
          <w:color w:val="3366FF"/>
          <w:sz w:val="56"/>
          <w:vertAlign w:val="subscript"/>
        </w:rPr>
        <w:t>:</w:t>
      </w:r>
      <w:proofErr w:type="gramEnd"/>
    </w:p>
    <w:p w:rsidR="00755F0F" w:rsidRDefault="00251204" w:rsidP="00FD71E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Helvetica"/>
        </w:rPr>
      </w:pPr>
      <w:r w:rsidRPr="009C3405">
        <w:rPr>
          <w:rFonts w:ascii="Times New Roman" w:hAnsi="Times New Roman" w:cs="Arial"/>
          <w:color w:val="000000"/>
          <w:szCs w:val="23"/>
        </w:rPr>
        <w:t>While Clinical Professor of Medicine, Yale University, Dr. Gordon</w:t>
      </w:r>
      <w:r w:rsidRPr="009C3405">
        <w:rPr>
          <w:rFonts w:ascii="Times New Roman" w:hAnsi="Times New Roman" w:cs="Helvetica"/>
        </w:rPr>
        <w:t xml:space="preserve"> received the </w:t>
      </w:r>
      <w:r w:rsidRPr="0072326E">
        <w:rPr>
          <w:rFonts w:ascii="Times New Roman" w:hAnsi="Times New Roman" w:cs="Helvetica"/>
          <w:color w:val="0000FF"/>
        </w:rPr>
        <w:t xml:space="preserve">American College of Physician’s Laureate Award </w:t>
      </w:r>
      <w:r w:rsidRPr="00AD3F0C">
        <w:rPr>
          <w:rFonts w:ascii="Times New Roman" w:hAnsi="Times New Roman" w:cs="Helvetica"/>
          <w:color w:val="000000" w:themeColor="text1"/>
        </w:rPr>
        <w:t>for patient care</w:t>
      </w:r>
      <w:r w:rsidRPr="0072326E">
        <w:rPr>
          <w:rFonts w:ascii="Times New Roman" w:hAnsi="Times New Roman" w:cs="Helvetica"/>
          <w:color w:val="0000FF"/>
        </w:rPr>
        <w:t>.</w:t>
      </w:r>
      <w:r w:rsidRPr="009C3405">
        <w:rPr>
          <w:rFonts w:ascii="Times New Roman" w:hAnsi="Times New Roman" w:cs="Helvetica"/>
        </w:rPr>
        <w:t xml:space="preserve"> The Yale New Haven Medical Residents also honored him by the </w:t>
      </w:r>
      <w:r w:rsidRPr="0072326E">
        <w:rPr>
          <w:rFonts w:ascii="Times New Roman" w:hAnsi="Times New Roman" w:cs="Helvetica"/>
          <w:color w:val="0000FF"/>
        </w:rPr>
        <w:t>Benedict Harris Teaching Award</w:t>
      </w:r>
      <w:r w:rsidRPr="009C3405">
        <w:rPr>
          <w:rFonts w:ascii="Times New Roman" w:hAnsi="Times New Roman" w:cs="Helvetica"/>
        </w:rPr>
        <w:t xml:space="preserve"> for contributing most to their First Year of Resident training.</w:t>
      </w:r>
    </w:p>
    <w:p w:rsidR="00FD71ED" w:rsidRPr="00AB03D7" w:rsidRDefault="00FD71ED" w:rsidP="00FD71E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Helvetica"/>
          <w:color w:val="FF00FF"/>
        </w:rPr>
      </w:pPr>
    </w:p>
    <w:p w:rsidR="00FD71ED" w:rsidRPr="00AB03D7" w:rsidRDefault="00251204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i/>
          <w:color w:val="FF00FF"/>
          <w:sz w:val="40"/>
          <w:vertAlign w:val="subscript"/>
        </w:rPr>
      </w:pPr>
      <w:r w:rsidRPr="00AB03D7">
        <w:rPr>
          <w:rFonts w:ascii="Palatino" w:hAnsi="Palatino" w:cs="Palatino"/>
          <w:b/>
          <w:bCs/>
          <w:i/>
          <w:color w:val="FF00FF"/>
          <w:sz w:val="40"/>
          <w:vertAlign w:val="subscript"/>
        </w:rPr>
        <w:t xml:space="preserve">Recipient: Dean’s Peter Parker Medal </w:t>
      </w:r>
    </w:p>
    <w:p w:rsidR="00755F0F" w:rsidRDefault="00251204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i/>
          <w:color w:val="000000" w:themeColor="text1"/>
          <w:sz w:val="40"/>
          <w:vertAlign w:val="subscript"/>
        </w:rPr>
      </w:pPr>
      <w:r>
        <w:rPr>
          <w:rFonts w:ascii="Palatino" w:hAnsi="Palatino" w:cs="Palatino"/>
          <w:b/>
          <w:bCs/>
          <w:i/>
          <w:color w:val="000000" w:themeColor="text1"/>
          <w:sz w:val="40"/>
          <w:vertAlign w:val="subscript"/>
        </w:rPr>
        <w:t>“</w:t>
      </w:r>
      <w:proofErr w:type="gramStart"/>
      <w:r w:rsidRPr="00403801">
        <w:rPr>
          <w:rFonts w:ascii="Palatino" w:hAnsi="Palatino" w:cs="Palatino"/>
          <w:b/>
          <w:bCs/>
          <w:i/>
          <w:color w:val="000000" w:themeColor="text1"/>
          <w:sz w:val="40"/>
          <w:vertAlign w:val="subscript"/>
        </w:rPr>
        <w:t>for</w:t>
      </w:r>
      <w:proofErr w:type="gramEnd"/>
      <w:r w:rsidRPr="00403801">
        <w:rPr>
          <w:rFonts w:ascii="Palatino" w:hAnsi="Palatino" w:cs="Palatino"/>
          <w:b/>
          <w:bCs/>
          <w:i/>
          <w:color w:val="000000" w:themeColor="text1"/>
          <w:sz w:val="40"/>
          <w:vertAlign w:val="subscript"/>
        </w:rPr>
        <w:t xml:space="preserve"> lifetime contributions to Medicine and Yale University</w:t>
      </w:r>
      <w:r>
        <w:rPr>
          <w:rFonts w:ascii="Palatino" w:hAnsi="Palatino" w:cs="Palatino"/>
          <w:b/>
          <w:bCs/>
          <w:i/>
          <w:color w:val="000000" w:themeColor="text1"/>
          <w:sz w:val="40"/>
          <w:vertAlign w:val="subscript"/>
        </w:rPr>
        <w:t>”</w:t>
      </w:r>
    </w:p>
    <w:p w:rsidR="00FD71ED" w:rsidRPr="0072326E" w:rsidRDefault="00FD71ED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i/>
          <w:color w:val="3366FF"/>
          <w:sz w:val="40"/>
          <w:vertAlign w:val="subscript"/>
        </w:rPr>
      </w:pPr>
    </w:p>
    <w:p w:rsidR="00FD71ED" w:rsidRDefault="00251204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i/>
          <w:color w:val="3366FF"/>
          <w:sz w:val="40"/>
          <w:vertAlign w:val="subscript"/>
        </w:rPr>
      </w:pPr>
      <w:r>
        <w:rPr>
          <w:rFonts w:ascii="Palatino" w:hAnsi="Palatino" w:cs="Palatino"/>
          <w:b/>
          <w:bCs/>
          <w:i/>
          <w:color w:val="3366FF"/>
          <w:sz w:val="40"/>
          <w:vertAlign w:val="subscript"/>
        </w:rPr>
        <w:t>Fellowship American Society Advancement Science:</w:t>
      </w:r>
    </w:p>
    <w:p w:rsidR="00755F0F" w:rsidRDefault="00251204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color w:val="000000"/>
        </w:rPr>
      </w:pPr>
      <w:proofErr w:type="gramStart"/>
      <w:r>
        <w:rPr>
          <w:rFonts w:ascii="Palatino" w:hAnsi="Palatino" w:cs="Palatino"/>
          <w:b/>
          <w:bCs/>
          <w:color w:val="000000"/>
        </w:rPr>
        <w:t>".</w:t>
      </w:r>
      <w:r w:rsidRPr="00820A48">
        <w:rPr>
          <w:rFonts w:ascii="Palatino" w:hAnsi="Palatino" w:cs="Palatino"/>
          <w:b/>
          <w:bCs/>
          <w:color w:val="000000"/>
        </w:rPr>
        <w:t>for</w:t>
      </w:r>
      <w:proofErr w:type="gramEnd"/>
      <w:r w:rsidRPr="00820A48">
        <w:rPr>
          <w:rFonts w:ascii="Palatino" w:hAnsi="Palatino" w:cs="Palatino"/>
          <w:b/>
          <w:bCs/>
          <w:color w:val="000000"/>
        </w:rPr>
        <w:t xml:space="preserve"> contributions to clinical gastroenterology, travel medicine, and biomedical film production </w:t>
      </w:r>
      <w:r w:rsidRPr="00820A48">
        <w:rPr>
          <w:rFonts w:ascii="Palatino" w:hAnsi="Palatino" w:cs="Palatino"/>
          <w:color w:val="000000"/>
        </w:rPr>
        <w:t>"</w:t>
      </w:r>
    </w:p>
    <w:p w:rsidR="00FD71ED" w:rsidRDefault="00FD71ED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color w:val="000000"/>
        </w:rPr>
      </w:pPr>
    </w:p>
    <w:p w:rsidR="00FD71ED" w:rsidRDefault="00FD71ED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color w:val="000000"/>
        </w:rPr>
      </w:pPr>
    </w:p>
    <w:p w:rsidR="00755F0F" w:rsidRDefault="00251204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6"/>
          <w:szCs w:val="21"/>
        </w:rPr>
      </w:pPr>
      <w:r w:rsidRPr="007308B3">
        <w:rPr>
          <w:rFonts w:ascii="Times New Roman" w:hAnsi="Times New Roman" w:cs="Times New Roman"/>
          <w:b/>
          <w:color w:val="000000"/>
          <w:sz w:val="26"/>
          <w:szCs w:val="21"/>
        </w:rPr>
        <w:t xml:space="preserve">While Clinical Professor of Medicine, interactions </w:t>
      </w:r>
      <w:r>
        <w:rPr>
          <w:rFonts w:ascii="Times New Roman" w:hAnsi="Times New Roman" w:cs="Times New Roman"/>
          <w:b/>
          <w:color w:val="000000"/>
          <w:sz w:val="26"/>
          <w:szCs w:val="21"/>
        </w:rPr>
        <w:t xml:space="preserve">in “Morning Report” </w:t>
      </w:r>
      <w:r w:rsidRPr="007308B3">
        <w:rPr>
          <w:rFonts w:ascii="Times New Roman" w:hAnsi="Times New Roman" w:cs="Times New Roman"/>
          <w:b/>
          <w:color w:val="000000"/>
          <w:sz w:val="26"/>
          <w:szCs w:val="21"/>
        </w:rPr>
        <w:t>with students, House Officers &amp; faculty at Yale Medical Center</w:t>
      </w:r>
    </w:p>
    <w:p w:rsidR="00755F0F" w:rsidRDefault="00755F0F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6"/>
          <w:szCs w:val="21"/>
        </w:rPr>
      </w:pPr>
    </w:p>
    <w:p w:rsidR="00755F0F" w:rsidRDefault="00251204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6"/>
          <w:szCs w:val="21"/>
        </w:rPr>
      </w:pPr>
      <w:r w:rsidRPr="007308B3">
        <w:rPr>
          <w:rFonts w:ascii="Times New Roman" w:hAnsi="Times New Roman" w:cs="Times New Roman"/>
          <w:b/>
          <w:color w:val="000000"/>
          <w:sz w:val="26"/>
          <w:szCs w:val="21"/>
        </w:rPr>
        <w:t xml:space="preserve"> </w:t>
      </w:r>
      <w:r w:rsidR="00D7536E">
        <w:rPr>
          <w:rFonts w:ascii="Times New Roman" w:hAnsi="Times New Roman" w:cs="Times New Roman"/>
          <w:color w:val="000000"/>
          <w:sz w:val="26"/>
          <w:szCs w:val="21"/>
        </w:rPr>
        <w:t>I</w:t>
      </w:r>
      <w:r w:rsidRPr="00E87CEE">
        <w:rPr>
          <w:rFonts w:ascii="Times New Roman" w:hAnsi="Times New Roman" w:cs="Times New Roman"/>
          <w:color w:val="000000"/>
          <w:sz w:val="26"/>
          <w:szCs w:val="21"/>
        </w:rPr>
        <w:t xml:space="preserve">nitiated </w:t>
      </w:r>
      <w:r>
        <w:rPr>
          <w:rFonts w:ascii="Times New Roman" w:hAnsi="Times New Roman" w:cs="Times New Roman"/>
          <w:color w:val="000000"/>
          <w:sz w:val="26"/>
          <w:szCs w:val="21"/>
        </w:rPr>
        <w:t>&amp;</w:t>
      </w:r>
      <w:r w:rsidR="00C865CD">
        <w:rPr>
          <w:rFonts w:ascii="Times New Roman" w:hAnsi="Times New Roman" w:cs="Times New Roman"/>
          <w:color w:val="000000"/>
          <w:sz w:val="26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1"/>
        </w:rPr>
        <w:t xml:space="preserve">integrated </w:t>
      </w:r>
      <w:r w:rsidRPr="00E87CEE">
        <w:rPr>
          <w:rFonts w:ascii="Times New Roman" w:hAnsi="Times New Roman" w:cs="Times New Roman"/>
          <w:color w:val="000000"/>
          <w:sz w:val="26"/>
          <w:szCs w:val="21"/>
        </w:rPr>
        <w:t xml:space="preserve">Yale Medical Students as Tour Guides/Mentors with high school students with </w:t>
      </w:r>
      <w:r w:rsidRPr="00C20AAA">
        <w:rPr>
          <w:rFonts w:ascii="Times New Roman" w:hAnsi="Times New Roman" w:cs="Times New Roman"/>
          <w:color w:val="0000FF"/>
          <w:sz w:val="26"/>
          <w:szCs w:val="21"/>
        </w:rPr>
        <w:t xml:space="preserve">the Connecticut State </w:t>
      </w:r>
      <w:r w:rsidR="00D7536E">
        <w:rPr>
          <w:rFonts w:ascii="Times New Roman" w:hAnsi="Times New Roman" w:cs="Times New Roman"/>
          <w:color w:val="0000FF"/>
          <w:sz w:val="26"/>
          <w:szCs w:val="21"/>
        </w:rPr>
        <w:t xml:space="preserve">as the </w:t>
      </w:r>
      <w:r w:rsidRPr="00AB03D7">
        <w:rPr>
          <w:rFonts w:ascii="Times New Roman" w:hAnsi="Times New Roman" w:cs="Times New Roman"/>
          <w:b/>
          <w:bCs/>
          <w:color w:val="FF00FF"/>
          <w:sz w:val="26"/>
          <w:szCs w:val="21"/>
        </w:rPr>
        <w:t>"</w:t>
      </w:r>
      <w:r w:rsidR="00D7536E" w:rsidRPr="00AB03D7">
        <w:rPr>
          <w:rFonts w:ascii="Times New Roman" w:hAnsi="Times New Roman" w:cs="Times New Roman"/>
          <w:b/>
          <w:bCs/>
          <w:color w:val="FF00FF"/>
          <w:sz w:val="26"/>
          <w:szCs w:val="21"/>
        </w:rPr>
        <w:t xml:space="preserve">Yale </w:t>
      </w:r>
      <w:r w:rsidRPr="00AB03D7">
        <w:rPr>
          <w:rFonts w:ascii="Times New Roman" w:hAnsi="Times New Roman" w:cs="Times New Roman"/>
          <w:b/>
          <w:bCs/>
          <w:color w:val="FF00FF"/>
          <w:sz w:val="26"/>
          <w:szCs w:val="21"/>
        </w:rPr>
        <w:t xml:space="preserve">BIO-BUS” </w:t>
      </w:r>
      <w:r w:rsidRPr="00AB03D7">
        <w:rPr>
          <w:rFonts w:ascii="Times New Roman" w:hAnsi="Times New Roman" w:cs="Times New Roman"/>
          <w:color w:val="FF00FF"/>
          <w:sz w:val="26"/>
          <w:szCs w:val="21"/>
        </w:rPr>
        <w:t>program</w:t>
      </w:r>
      <w:r w:rsidRPr="00E87CEE">
        <w:rPr>
          <w:rFonts w:ascii="Times New Roman" w:hAnsi="Times New Roman" w:cs="Times New Roman"/>
          <w:color w:val="000000"/>
          <w:sz w:val="26"/>
          <w:szCs w:val="21"/>
        </w:rPr>
        <w:t xml:space="preserve"> to further stimulate youth interest in the bio-medical sciences. </w:t>
      </w:r>
    </w:p>
    <w:p w:rsidR="00FD71ED" w:rsidRDefault="00FD71ED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6"/>
          <w:szCs w:val="21"/>
        </w:rPr>
      </w:pPr>
    </w:p>
    <w:p w:rsidR="00755F0F" w:rsidRPr="00755F0F" w:rsidRDefault="00251204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6"/>
          <w:szCs w:val="21"/>
        </w:rPr>
      </w:pPr>
      <w:r>
        <w:rPr>
          <w:rFonts w:ascii="Times New Roman" w:hAnsi="Times New Roman" w:cs="Times New Roman"/>
          <w:color w:val="000000"/>
          <w:sz w:val="26"/>
          <w:szCs w:val="21"/>
        </w:rPr>
        <w:t>I</w:t>
      </w:r>
      <w:r w:rsidRPr="00E87CEE">
        <w:rPr>
          <w:rFonts w:ascii="Times New Roman" w:hAnsi="Times New Roman" w:cs="Times New Roman"/>
          <w:color w:val="000000"/>
          <w:sz w:val="26"/>
          <w:szCs w:val="21"/>
        </w:rPr>
        <w:t xml:space="preserve">nstigated the </w:t>
      </w:r>
      <w:r w:rsidRPr="00AB03D7">
        <w:rPr>
          <w:rFonts w:ascii="Times New Roman" w:hAnsi="Times New Roman" w:cs="Times New Roman"/>
          <w:b/>
          <w:color w:val="FF00FF"/>
          <w:sz w:val="26"/>
          <w:szCs w:val="21"/>
        </w:rPr>
        <w:t>Digital Imaging Center</w:t>
      </w:r>
      <w:r w:rsidRPr="00C20AAA">
        <w:rPr>
          <w:rFonts w:ascii="Times New Roman" w:hAnsi="Times New Roman" w:cs="Times New Roman"/>
          <w:b/>
          <w:color w:val="0000FF"/>
          <w:sz w:val="26"/>
          <w:szCs w:val="21"/>
        </w:rPr>
        <w:t xml:space="preserve"> </w:t>
      </w:r>
      <w:r w:rsidRPr="00E87CEE">
        <w:rPr>
          <w:rFonts w:ascii="Times New Roman" w:hAnsi="Times New Roman" w:cs="Times New Roman"/>
          <w:color w:val="000000"/>
          <w:sz w:val="26"/>
          <w:szCs w:val="21"/>
        </w:rPr>
        <w:t>within the Cushing/Whitney Med. Library, featuring Awa</w:t>
      </w:r>
      <w:r>
        <w:rPr>
          <w:rFonts w:ascii="Times New Roman" w:hAnsi="Times New Roman" w:cs="Times New Roman"/>
          <w:color w:val="000000"/>
          <w:sz w:val="26"/>
          <w:szCs w:val="21"/>
        </w:rPr>
        <w:t>rd-winning Int’l Science Films for personal checkout use.</w:t>
      </w:r>
    </w:p>
    <w:p w:rsidR="00114EDD" w:rsidRPr="00AB03D7" w:rsidRDefault="00251204" w:rsidP="00AB03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color w:val="000000"/>
          <w:sz w:val="48"/>
          <w:vertAlign w:val="subscript"/>
        </w:rPr>
      </w:pPr>
      <w:r w:rsidRPr="00C20AAA">
        <w:rPr>
          <w:rFonts w:ascii="Palatino" w:hAnsi="Palatino" w:cs="Palatino"/>
          <w:b/>
          <w:bCs/>
          <w:color w:val="0000FF"/>
          <w:sz w:val="48"/>
          <w:vertAlign w:val="subscript"/>
        </w:rPr>
        <w:t>Creator</w:t>
      </w:r>
      <w:r w:rsidR="00755F0F">
        <w:rPr>
          <w:rFonts w:ascii="Palatino" w:hAnsi="Palatino" w:cs="Palatino"/>
          <w:b/>
          <w:bCs/>
          <w:color w:val="0000FF"/>
          <w:sz w:val="48"/>
          <w:vertAlign w:val="subscript"/>
        </w:rPr>
        <w:t xml:space="preserve"> Author</w:t>
      </w:r>
      <w:r w:rsidRPr="00C20AAA">
        <w:rPr>
          <w:rFonts w:ascii="Palatino" w:hAnsi="Palatino" w:cs="Palatino"/>
          <w:b/>
          <w:bCs/>
          <w:color w:val="0000FF"/>
          <w:sz w:val="48"/>
          <w:vertAlign w:val="subscript"/>
        </w:rPr>
        <w:t>/Producer:</w:t>
      </w:r>
    </w:p>
    <w:p w:rsidR="0028476B" w:rsidRPr="00AB03D7" w:rsidRDefault="00114EDD" w:rsidP="0028476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i/>
          <w:color w:val="FF00FF"/>
          <w:sz w:val="28"/>
        </w:rPr>
      </w:pPr>
      <w:r w:rsidRPr="00AB03D7">
        <w:rPr>
          <w:rFonts w:ascii="Palatino" w:hAnsi="Palatino" w:cs="Palatino"/>
          <w:b/>
          <w:bCs/>
          <w:i/>
          <w:color w:val="FF00FF"/>
          <w:sz w:val="28"/>
        </w:rPr>
        <w:t xml:space="preserve">“Clinical Aspects of </w:t>
      </w:r>
      <w:proofErr w:type="spellStart"/>
      <w:r w:rsidRPr="00AB03D7">
        <w:rPr>
          <w:rFonts w:ascii="Palatino" w:hAnsi="Palatino" w:cs="Palatino"/>
          <w:b/>
          <w:bCs/>
          <w:i/>
          <w:color w:val="FF00FF"/>
          <w:sz w:val="28"/>
        </w:rPr>
        <w:t>Parasitology</w:t>
      </w:r>
      <w:proofErr w:type="spellEnd"/>
      <w:r w:rsidR="0028476B" w:rsidRPr="00AB03D7">
        <w:rPr>
          <w:rFonts w:ascii="Palatino" w:hAnsi="Palatino" w:cs="Palatino"/>
          <w:b/>
          <w:bCs/>
          <w:i/>
          <w:color w:val="FF00FF"/>
          <w:sz w:val="28"/>
        </w:rPr>
        <w:t xml:space="preserve"> </w:t>
      </w:r>
      <w:r w:rsidR="00326DB9" w:rsidRPr="00AB03D7">
        <w:rPr>
          <w:rFonts w:ascii="Palatino" w:hAnsi="Palatino" w:cs="Palatino"/>
          <w:b/>
          <w:bCs/>
          <w:i/>
          <w:color w:val="FF00FF"/>
          <w:sz w:val="28"/>
        </w:rPr>
        <w:t>“</w:t>
      </w:r>
      <w:r w:rsidR="0028476B" w:rsidRPr="00AB03D7">
        <w:rPr>
          <w:rFonts w:ascii="Palatino" w:hAnsi="Palatino" w:cs="Palatino"/>
          <w:b/>
          <w:bCs/>
          <w:i/>
          <w:color w:val="FF00FF"/>
          <w:sz w:val="28"/>
        </w:rPr>
        <w:t xml:space="preserve">  </w:t>
      </w:r>
      <w:r w:rsidRPr="00AB03D7">
        <w:rPr>
          <w:rFonts w:ascii="Palatino" w:hAnsi="Palatino" w:cs="Palatino"/>
          <w:b/>
          <w:bCs/>
          <w:i/>
          <w:color w:val="FF00FF"/>
          <w:sz w:val="28"/>
        </w:rPr>
        <w:t>(</w:t>
      </w:r>
      <w:r w:rsidR="0028476B" w:rsidRPr="00AB03D7">
        <w:rPr>
          <w:rFonts w:ascii="Palatino" w:hAnsi="Palatino" w:cs="Palatino"/>
          <w:b/>
          <w:bCs/>
          <w:i/>
          <w:color w:val="FF00FF"/>
          <w:sz w:val="28"/>
        </w:rPr>
        <w:t xml:space="preserve">Int’l </w:t>
      </w:r>
      <w:r w:rsidRPr="00AB03D7">
        <w:rPr>
          <w:rFonts w:ascii="Palatino" w:hAnsi="Palatino" w:cs="Palatino"/>
          <w:b/>
          <w:bCs/>
          <w:i/>
          <w:color w:val="FF00FF"/>
          <w:sz w:val="28"/>
        </w:rPr>
        <w:t>Award</w:t>
      </w:r>
      <w:r w:rsidR="00D8068A" w:rsidRPr="00AB03D7">
        <w:rPr>
          <w:rFonts w:ascii="Palatino" w:hAnsi="Palatino" w:cs="Palatino"/>
          <w:b/>
          <w:bCs/>
          <w:i/>
          <w:color w:val="FF00FF"/>
          <w:sz w:val="28"/>
        </w:rPr>
        <w:t>-</w:t>
      </w:r>
      <w:r w:rsidRPr="00AB03D7">
        <w:rPr>
          <w:rFonts w:ascii="Palatino" w:hAnsi="Palatino" w:cs="Palatino"/>
          <w:b/>
          <w:bCs/>
          <w:i/>
          <w:color w:val="FF00FF"/>
          <w:sz w:val="28"/>
        </w:rPr>
        <w:t xml:space="preserve"> winning</w:t>
      </w:r>
      <w:r w:rsidR="00D8068A" w:rsidRPr="00AB03D7">
        <w:rPr>
          <w:rFonts w:ascii="Palatino" w:hAnsi="Palatino" w:cs="Palatino"/>
          <w:b/>
          <w:bCs/>
          <w:i/>
          <w:color w:val="FF00FF"/>
          <w:sz w:val="28"/>
        </w:rPr>
        <w:t xml:space="preserve"> </w:t>
      </w:r>
      <w:proofErr w:type="gramStart"/>
      <w:r w:rsidR="00D8068A" w:rsidRPr="00AB03D7">
        <w:rPr>
          <w:rFonts w:ascii="Palatino" w:hAnsi="Palatino" w:cs="Palatino"/>
          <w:b/>
          <w:bCs/>
          <w:i/>
          <w:color w:val="FF00FF"/>
          <w:sz w:val="28"/>
        </w:rPr>
        <w:t>Film  Series</w:t>
      </w:r>
      <w:proofErr w:type="gramEnd"/>
      <w:r w:rsidR="00D8068A" w:rsidRPr="00AB03D7">
        <w:rPr>
          <w:rFonts w:ascii="Palatino" w:hAnsi="Palatino" w:cs="Palatino"/>
          <w:b/>
          <w:bCs/>
          <w:i/>
          <w:color w:val="FF00FF"/>
          <w:sz w:val="28"/>
        </w:rPr>
        <w:t>)</w:t>
      </w:r>
      <w:r w:rsidR="0028476B" w:rsidRPr="00AB03D7">
        <w:rPr>
          <w:rFonts w:ascii="Palatino" w:hAnsi="Palatino" w:cs="Palatino"/>
          <w:b/>
          <w:bCs/>
          <w:i/>
          <w:color w:val="FF00FF"/>
          <w:sz w:val="28"/>
        </w:rPr>
        <w:t>:</w:t>
      </w:r>
    </w:p>
    <w:p w:rsidR="0028476B" w:rsidRDefault="0028476B" w:rsidP="0028476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i/>
          <w:color w:val="0000FF"/>
          <w:sz w:val="28"/>
        </w:rPr>
      </w:pPr>
    </w:p>
    <w:p w:rsidR="0028476B" w:rsidRDefault="0028476B" w:rsidP="0028476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i/>
          <w:color w:val="0000FF"/>
          <w:sz w:val="28"/>
        </w:rPr>
      </w:pPr>
      <w:r>
        <w:rPr>
          <w:rFonts w:ascii="Palatino" w:hAnsi="Palatino" w:cs="Palatino"/>
          <w:b/>
          <w:bCs/>
          <w:i/>
          <w:color w:val="0000FF"/>
          <w:sz w:val="28"/>
        </w:rPr>
        <w:t>The Intruders-</w:t>
      </w:r>
      <w:proofErr w:type="spellStart"/>
      <w:r>
        <w:rPr>
          <w:rFonts w:ascii="Palatino" w:hAnsi="Palatino" w:cs="Palatino"/>
          <w:b/>
          <w:bCs/>
          <w:i/>
          <w:color w:val="0000FF"/>
          <w:sz w:val="28"/>
        </w:rPr>
        <w:t>Cestodes</w:t>
      </w:r>
      <w:proofErr w:type="spellEnd"/>
    </w:p>
    <w:p w:rsidR="0028476B" w:rsidRDefault="0028476B" w:rsidP="0028476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i/>
          <w:color w:val="0000FF"/>
          <w:sz w:val="28"/>
        </w:rPr>
      </w:pPr>
      <w:r>
        <w:rPr>
          <w:rFonts w:ascii="Palatino" w:hAnsi="Palatino" w:cs="Palatino"/>
          <w:b/>
          <w:bCs/>
          <w:i/>
          <w:color w:val="0000FF"/>
          <w:sz w:val="28"/>
        </w:rPr>
        <w:t>The Infiltrators-The Nematodes</w:t>
      </w:r>
    </w:p>
    <w:p w:rsidR="0038411D" w:rsidRDefault="0028476B" w:rsidP="00D806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i/>
          <w:color w:val="0000FF"/>
          <w:sz w:val="28"/>
        </w:rPr>
      </w:pPr>
      <w:r>
        <w:rPr>
          <w:rFonts w:ascii="Palatino" w:hAnsi="Palatino" w:cs="Palatino"/>
          <w:b/>
          <w:bCs/>
          <w:i/>
          <w:color w:val="0000FF"/>
          <w:sz w:val="28"/>
        </w:rPr>
        <w:t>The Insinuators-</w:t>
      </w:r>
      <w:proofErr w:type="spellStart"/>
      <w:r>
        <w:rPr>
          <w:rFonts w:ascii="Palatino" w:hAnsi="Palatino" w:cs="Palatino"/>
          <w:b/>
          <w:bCs/>
          <w:i/>
          <w:color w:val="0000FF"/>
          <w:sz w:val="28"/>
        </w:rPr>
        <w:t>Toxoplasma</w:t>
      </w:r>
      <w:proofErr w:type="spellEnd"/>
      <w:r>
        <w:rPr>
          <w:rFonts w:ascii="Palatino" w:hAnsi="Palatino" w:cs="Palatino"/>
          <w:b/>
          <w:bCs/>
          <w:i/>
          <w:color w:val="0000FF"/>
          <w:sz w:val="28"/>
        </w:rPr>
        <w:t xml:space="preserve"> </w:t>
      </w:r>
      <w:proofErr w:type="spellStart"/>
      <w:r>
        <w:rPr>
          <w:rFonts w:ascii="Palatino" w:hAnsi="Palatino" w:cs="Palatino"/>
          <w:b/>
          <w:bCs/>
          <w:i/>
          <w:color w:val="0000FF"/>
          <w:sz w:val="28"/>
        </w:rPr>
        <w:t>Gondii</w:t>
      </w:r>
      <w:proofErr w:type="spellEnd"/>
    </w:p>
    <w:p w:rsidR="0028476B" w:rsidRDefault="0038411D" w:rsidP="00D806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i/>
          <w:color w:val="0000FF"/>
          <w:sz w:val="28"/>
        </w:rPr>
      </w:pPr>
      <w:r>
        <w:rPr>
          <w:rFonts w:ascii="Palatino" w:hAnsi="Palatino" w:cs="Palatino"/>
          <w:b/>
          <w:bCs/>
          <w:i/>
          <w:color w:val="0000FF"/>
          <w:sz w:val="28"/>
        </w:rPr>
        <w:t>(Image)</w:t>
      </w:r>
      <w:r w:rsidR="00D7536E">
        <w:rPr>
          <w:rFonts w:ascii="Times New Roman" w:hAnsi="Times New Roman" w:cs="Times New Roman"/>
          <w:b/>
          <w:i/>
          <w:noProof/>
          <w:color w:val="000000"/>
          <w:sz w:val="26"/>
          <w:szCs w:val="19"/>
        </w:rPr>
        <w:drawing>
          <wp:inline distT="0" distB="0" distL="0" distR="0">
            <wp:extent cx="7428230" cy="3701610"/>
            <wp:effectExtent l="25400" t="0" r="0" b="0"/>
            <wp:docPr id="13" name="Picture 2" descr="l1080506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080506 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28230" cy="370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D16" w:rsidRDefault="00C70D16" w:rsidP="00D806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i/>
          <w:color w:val="0000FF"/>
          <w:sz w:val="28"/>
        </w:rPr>
      </w:pPr>
    </w:p>
    <w:p w:rsidR="00AB03D7" w:rsidRPr="00AB03D7" w:rsidRDefault="00AB03D7" w:rsidP="00AB03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i/>
          <w:color w:val="FF00FF"/>
          <w:sz w:val="32"/>
        </w:rPr>
      </w:pPr>
      <w:r w:rsidRPr="00AB03D7">
        <w:rPr>
          <w:rFonts w:ascii="Palatino" w:hAnsi="Palatino" w:cs="Palatino"/>
          <w:b/>
          <w:bCs/>
          <w:i/>
          <w:color w:val="FF00FF"/>
          <w:sz w:val="32"/>
        </w:rPr>
        <w:t>The Global Disease Guide</w:t>
      </w:r>
    </w:p>
    <w:p w:rsidR="00AB03D7" w:rsidRDefault="00AB03D7" w:rsidP="00AB03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i/>
          <w:color w:val="262626" w:themeColor="text1" w:themeTint="D9"/>
          <w:sz w:val="32"/>
        </w:rPr>
      </w:pPr>
      <w:r w:rsidRPr="00D7536E">
        <w:rPr>
          <w:rFonts w:ascii="Palatino" w:hAnsi="Palatino" w:cs="Palatino"/>
          <w:b/>
          <w:bCs/>
          <w:i/>
          <w:color w:val="262626" w:themeColor="text1" w:themeTint="D9"/>
          <w:sz w:val="32"/>
        </w:rPr>
        <w:t>A Physicians Desk Reference</w:t>
      </w:r>
    </w:p>
    <w:p w:rsidR="00AB03D7" w:rsidRPr="007558D0" w:rsidRDefault="00AB03D7" w:rsidP="00AB03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i/>
          <w:color w:val="262626" w:themeColor="text1" w:themeTint="D9"/>
        </w:rPr>
      </w:pPr>
      <w:proofErr w:type="gramStart"/>
      <w:r>
        <w:rPr>
          <w:rFonts w:ascii="Palatino" w:hAnsi="Palatino" w:cs="Palatino"/>
          <w:b/>
          <w:bCs/>
          <w:i/>
          <w:color w:val="262626" w:themeColor="text1" w:themeTint="D9"/>
        </w:rPr>
        <w:t xml:space="preserve">( </w:t>
      </w:r>
      <w:r w:rsidRPr="00D7536E">
        <w:rPr>
          <w:rFonts w:ascii="Palatino" w:hAnsi="Palatino" w:cs="Palatino"/>
          <w:b/>
          <w:bCs/>
          <w:i/>
          <w:color w:val="262626" w:themeColor="text1" w:themeTint="D9"/>
        </w:rPr>
        <w:t>Distributed</w:t>
      </w:r>
      <w:proofErr w:type="gramEnd"/>
      <w:r w:rsidRPr="00D7536E">
        <w:rPr>
          <w:rFonts w:ascii="Palatino" w:hAnsi="Palatino" w:cs="Palatino"/>
          <w:b/>
          <w:bCs/>
          <w:i/>
          <w:color w:val="262626" w:themeColor="text1" w:themeTint="D9"/>
        </w:rPr>
        <w:t xml:space="preserve"> Internationa</w:t>
      </w:r>
      <w:r>
        <w:rPr>
          <w:rFonts w:ascii="Palatino" w:hAnsi="Palatino" w:cs="Palatino"/>
          <w:b/>
          <w:bCs/>
          <w:i/>
          <w:color w:val="262626" w:themeColor="text1" w:themeTint="D9"/>
        </w:rPr>
        <w:t>lly</w:t>
      </w:r>
      <w:r w:rsidRPr="00D7536E">
        <w:rPr>
          <w:rFonts w:ascii="Palatino" w:hAnsi="Palatino" w:cs="Palatino"/>
          <w:b/>
          <w:bCs/>
          <w:i/>
          <w:color w:val="262626" w:themeColor="text1" w:themeTint="D9"/>
        </w:rPr>
        <w:t xml:space="preserve">  until exhausted, now out of print</w:t>
      </w:r>
      <w:r>
        <w:rPr>
          <w:rFonts w:ascii="Palatino" w:hAnsi="Palatino" w:cs="Palatino"/>
          <w:b/>
          <w:bCs/>
          <w:i/>
          <w:color w:val="262626" w:themeColor="text1" w:themeTint="D9"/>
        </w:rPr>
        <w:t xml:space="preserve"> )</w:t>
      </w:r>
      <w:r>
        <w:rPr>
          <w:rFonts w:ascii="Palatino" w:hAnsi="Palatino" w:cs="Palatino"/>
          <w:b/>
          <w:bCs/>
          <w:i/>
          <w:color w:val="0000FF"/>
          <w:sz w:val="28"/>
        </w:rPr>
        <w:t>-</w:t>
      </w:r>
    </w:p>
    <w:p w:rsidR="00AB03D7" w:rsidRDefault="00AB03D7" w:rsidP="00AB03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i/>
          <w:color w:val="0000FF"/>
          <w:sz w:val="28"/>
        </w:rPr>
      </w:pPr>
    </w:p>
    <w:p w:rsidR="00AB03D7" w:rsidRDefault="00AB03D7" w:rsidP="002861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6"/>
          <w:szCs w:val="21"/>
        </w:rPr>
      </w:pPr>
    </w:p>
    <w:p w:rsidR="00AB03D7" w:rsidRDefault="00AB03D7" w:rsidP="002861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6"/>
          <w:szCs w:val="21"/>
        </w:rPr>
      </w:pPr>
    </w:p>
    <w:p w:rsidR="00AB03D7" w:rsidRDefault="00AB03D7" w:rsidP="002861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6"/>
          <w:szCs w:val="21"/>
        </w:rPr>
      </w:pPr>
    </w:p>
    <w:p w:rsidR="00286166" w:rsidRDefault="00286166" w:rsidP="002861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6"/>
          <w:szCs w:val="21"/>
        </w:rPr>
      </w:pPr>
      <w:r>
        <w:rPr>
          <w:rFonts w:ascii="Times New Roman" w:hAnsi="Times New Roman" w:cs="Times New Roman"/>
          <w:b/>
          <w:color w:val="000000"/>
          <w:sz w:val="26"/>
          <w:szCs w:val="21"/>
        </w:rPr>
        <w:t>-2-</w:t>
      </w:r>
    </w:p>
    <w:p w:rsidR="00114EDD" w:rsidRPr="00286166" w:rsidRDefault="00114EDD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Palatino" w:hAnsi="Palatino" w:cs="Palatino"/>
          <w:b/>
          <w:bCs/>
          <w:i/>
          <w:color w:val="FF0000"/>
          <w:sz w:val="28"/>
        </w:rPr>
      </w:pPr>
    </w:p>
    <w:p w:rsidR="00286166" w:rsidRPr="00AB03D7" w:rsidRDefault="00286166" w:rsidP="002861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Palatino" w:hAnsi="Palatino" w:cs="Palatino"/>
          <w:b/>
          <w:bCs/>
          <w:color w:val="FF00FF"/>
          <w:sz w:val="26"/>
        </w:rPr>
      </w:pPr>
      <w:r w:rsidRPr="00286166">
        <w:rPr>
          <w:rFonts w:ascii="Palatino" w:hAnsi="Palatino" w:cs="Palatino"/>
          <w:b/>
          <w:bCs/>
          <w:color w:val="FF0000"/>
          <w:sz w:val="26"/>
        </w:rPr>
        <w:tab/>
      </w:r>
      <w:r w:rsidRPr="00286166">
        <w:rPr>
          <w:rFonts w:ascii="Palatino" w:hAnsi="Palatino" w:cs="Palatino"/>
          <w:b/>
          <w:bCs/>
          <w:color w:val="FF0000"/>
          <w:sz w:val="26"/>
        </w:rPr>
        <w:tab/>
      </w:r>
      <w:r w:rsidRPr="00286166">
        <w:rPr>
          <w:rFonts w:ascii="Palatino" w:hAnsi="Palatino" w:cs="Palatino"/>
          <w:b/>
          <w:bCs/>
          <w:color w:val="FF0000"/>
          <w:sz w:val="26"/>
        </w:rPr>
        <w:tab/>
      </w:r>
      <w:r w:rsidRPr="00286166">
        <w:rPr>
          <w:rFonts w:ascii="Palatino" w:hAnsi="Palatino" w:cs="Palatino"/>
          <w:b/>
          <w:bCs/>
          <w:color w:val="FF0000"/>
          <w:sz w:val="26"/>
        </w:rPr>
        <w:tab/>
      </w:r>
      <w:r w:rsidRPr="00286166">
        <w:rPr>
          <w:rFonts w:ascii="Palatino" w:hAnsi="Palatino" w:cs="Palatino"/>
          <w:b/>
          <w:bCs/>
          <w:color w:val="FF0000"/>
          <w:sz w:val="26"/>
        </w:rPr>
        <w:tab/>
      </w:r>
      <w:r w:rsidRPr="00286166">
        <w:rPr>
          <w:rFonts w:ascii="Palatino" w:hAnsi="Palatino" w:cs="Palatino"/>
          <w:b/>
          <w:bCs/>
          <w:color w:val="FF0000"/>
          <w:sz w:val="26"/>
        </w:rPr>
        <w:tab/>
      </w:r>
      <w:r w:rsidRPr="00286166">
        <w:rPr>
          <w:rFonts w:ascii="Palatino" w:hAnsi="Palatino" w:cs="Palatino"/>
          <w:b/>
          <w:bCs/>
          <w:color w:val="FF0000"/>
          <w:sz w:val="26"/>
        </w:rPr>
        <w:tab/>
      </w:r>
      <w:r w:rsidRPr="00286166">
        <w:rPr>
          <w:rFonts w:ascii="Palatino" w:hAnsi="Palatino" w:cs="Palatino"/>
          <w:b/>
          <w:bCs/>
          <w:color w:val="FF0000"/>
          <w:sz w:val="26"/>
        </w:rPr>
        <w:tab/>
      </w:r>
      <w:r w:rsidRPr="00AB03D7">
        <w:rPr>
          <w:rFonts w:ascii="Palatino" w:hAnsi="Palatino" w:cs="Palatino"/>
          <w:b/>
          <w:bCs/>
          <w:color w:val="FF00FF"/>
          <w:sz w:val="26"/>
        </w:rPr>
        <w:t>Microscopy--</w:t>
      </w:r>
      <w:r w:rsidR="00251204" w:rsidRPr="00AB03D7">
        <w:rPr>
          <w:rFonts w:ascii="Palatino" w:hAnsi="Palatino" w:cs="Palatino"/>
          <w:b/>
          <w:bCs/>
          <w:color w:val="FF00FF"/>
          <w:sz w:val="26"/>
        </w:rPr>
        <w:t>Tools of the Biomedical Sciences”</w:t>
      </w:r>
    </w:p>
    <w:p w:rsidR="00FD71ED" w:rsidRPr="00286166" w:rsidRDefault="00286166" w:rsidP="002861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Palatino" w:hAnsi="Palatino" w:cs="Palatino"/>
          <w:b/>
          <w:bCs/>
          <w:color w:val="FF0000"/>
          <w:sz w:val="26"/>
        </w:rPr>
      </w:pPr>
      <w:r>
        <w:rPr>
          <w:rFonts w:ascii="Palatino" w:hAnsi="Palatino" w:cs="Palatino"/>
          <w:b/>
          <w:bCs/>
          <w:color w:val="FF0000"/>
          <w:sz w:val="26"/>
        </w:rPr>
        <w:tab/>
      </w:r>
      <w:r>
        <w:rPr>
          <w:rFonts w:ascii="Palatino" w:hAnsi="Palatino" w:cs="Palatino"/>
          <w:b/>
          <w:bCs/>
          <w:color w:val="FF0000"/>
          <w:sz w:val="26"/>
        </w:rPr>
        <w:tab/>
      </w:r>
      <w:r>
        <w:rPr>
          <w:rFonts w:ascii="Palatino" w:hAnsi="Palatino" w:cs="Palatino"/>
          <w:b/>
          <w:bCs/>
          <w:color w:val="FF0000"/>
          <w:sz w:val="26"/>
        </w:rPr>
        <w:tab/>
      </w:r>
      <w:r>
        <w:rPr>
          <w:rFonts w:ascii="Palatino" w:hAnsi="Palatino" w:cs="Palatino"/>
          <w:b/>
          <w:bCs/>
          <w:color w:val="FF0000"/>
          <w:sz w:val="26"/>
        </w:rPr>
        <w:tab/>
      </w:r>
      <w:r>
        <w:rPr>
          <w:rFonts w:ascii="Palatino" w:hAnsi="Palatino" w:cs="Palatino"/>
          <w:b/>
          <w:bCs/>
          <w:color w:val="FF0000"/>
          <w:sz w:val="26"/>
        </w:rPr>
        <w:tab/>
      </w:r>
      <w:r>
        <w:rPr>
          <w:rFonts w:ascii="Palatino" w:hAnsi="Palatino" w:cs="Palatino"/>
          <w:b/>
          <w:bCs/>
          <w:color w:val="FF0000"/>
          <w:sz w:val="26"/>
        </w:rPr>
        <w:tab/>
      </w:r>
      <w:r>
        <w:rPr>
          <w:rFonts w:ascii="Palatino" w:hAnsi="Palatino" w:cs="Palatino"/>
          <w:b/>
          <w:bCs/>
          <w:color w:val="FF0000"/>
          <w:sz w:val="26"/>
        </w:rPr>
        <w:tab/>
      </w:r>
      <w:r w:rsidR="00251204" w:rsidRPr="00C20AAA">
        <w:rPr>
          <w:rFonts w:ascii="Palatino" w:hAnsi="Palatino" w:cs="Palatino"/>
          <w:color w:val="0000FF"/>
        </w:rPr>
        <w:t>Produ</w:t>
      </w:r>
      <w:r w:rsidR="00C865CD">
        <w:rPr>
          <w:rFonts w:ascii="Palatino" w:hAnsi="Palatino" w:cs="Palatino"/>
          <w:color w:val="0000FF"/>
        </w:rPr>
        <w:t xml:space="preserve">ced to honor Yale University </w:t>
      </w:r>
      <w:proofErr w:type="spellStart"/>
      <w:r w:rsidR="00C865CD">
        <w:rPr>
          <w:rFonts w:ascii="Palatino" w:hAnsi="Palatino" w:cs="Palatino"/>
          <w:color w:val="0000FF"/>
        </w:rPr>
        <w:t>Tri</w:t>
      </w:r>
      <w:r w:rsidR="00251204" w:rsidRPr="00C20AAA">
        <w:rPr>
          <w:rFonts w:ascii="Palatino" w:hAnsi="Palatino" w:cs="Palatino"/>
          <w:color w:val="0000FF"/>
        </w:rPr>
        <w:t>centennial</w:t>
      </w:r>
      <w:proofErr w:type="spellEnd"/>
      <w:r w:rsidR="00251204" w:rsidRPr="00C20AAA">
        <w:rPr>
          <w:rFonts w:ascii="Palatino" w:hAnsi="Palatino" w:cs="Palatino"/>
          <w:color w:val="0000FF"/>
        </w:rPr>
        <w:t xml:space="preserve"> Celebration</w:t>
      </w:r>
    </w:p>
    <w:p w:rsidR="00FD71ED" w:rsidRPr="00820A48" w:rsidRDefault="00251204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color w:val="000000"/>
        </w:rPr>
      </w:pPr>
      <w:r>
        <w:rPr>
          <w:rFonts w:ascii="Palatino" w:hAnsi="Palatino" w:cs="Palatino"/>
          <w:color w:val="000000"/>
        </w:rPr>
        <w:t>Film streamed internationally with</w:t>
      </w:r>
      <w:r w:rsidRPr="00820A48">
        <w:rPr>
          <w:rFonts w:ascii="Palatino" w:hAnsi="Palatino" w:cs="Palatino"/>
          <w:color w:val="000000"/>
        </w:rPr>
        <w:t xml:space="preserve"> CD-ROM formats. Available on the International Web, Yale University with Virtual Exhibit of microscopes gathered</w:t>
      </w:r>
    </w:p>
    <w:p w:rsidR="00CC39F6" w:rsidRDefault="00251204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color w:val="000000"/>
        </w:rPr>
      </w:pPr>
      <w:r w:rsidRPr="00820A48">
        <w:rPr>
          <w:rFonts w:ascii="Palatino" w:hAnsi="Palatino" w:cs="Palatino"/>
          <w:color w:val="000000"/>
        </w:rPr>
        <w:t>Finalist Award in the Basic and Clinical Category of the Time, Inc. International Health and Medical Media Competition</w:t>
      </w:r>
    </w:p>
    <w:p w:rsidR="00FD71ED" w:rsidRPr="00286166" w:rsidRDefault="00FD71ED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b/>
          <w:color w:val="FF0000"/>
          <w:sz w:val="26"/>
          <w:szCs w:val="21"/>
        </w:rPr>
      </w:pPr>
    </w:p>
    <w:p w:rsidR="00FD71ED" w:rsidRDefault="00286166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6"/>
          <w:szCs w:val="21"/>
        </w:rPr>
      </w:pPr>
      <w:r>
        <w:rPr>
          <w:rFonts w:ascii="Times New Roman" w:hAnsi="Times New Roman" w:cs="Times New Roman"/>
          <w:color w:val="FF0000"/>
          <w:sz w:val="26"/>
          <w:szCs w:val="21"/>
        </w:rPr>
        <w:tab/>
      </w:r>
      <w:r>
        <w:rPr>
          <w:rFonts w:ascii="Times New Roman" w:hAnsi="Times New Roman" w:cs="Times New Roman"/>
          <w:color w:val="FF0000"/>
          <w:sz w:val="26"/>
          <w:szCs w:val="21"/>
        </w:rPr>
        <w:tab/>
      </w:r>
      <w:r w:rsidR="00251204" w:rsidRPr="00AB03D7">
        <w:rPr>
          <w:rFonts w:ascii="Times New Roman" w:hAnsi="Times New Roman" w:cs="Times New Roman"/>
          <w:color w:val="FF00FF"/>
          <w:sz w:val="26"/>
          <w:szCs w:val="21"/>
        </w:rPr>
        <w:t xml:space="preserve">Instigated the </w:t>
      </w:r>
      <w:r w:rsidR="00251204" w:rsidRPr="00AB03D7">
        <w:rPr>
          <w:rFonts w:ascii="Times New Roman" w:hAnsi="Times New Roman" w:cs="Times New Roman"/>
          <w:b/>
          <w:color w:val="FF00FF"/>
          <w:sz w:val="26"/>
          <w:szCs w:val="21"/>
        </w:rPr>
        <w:t>Digital Imaging Center</w:t>
      </w:r>
      <w:r w:rsidR="00251204" w:rsidRPr="00B07C8A">
        <w:rPr>
          <w:rFonts w:ascii="Times New Roman" w:hAnsi="Times New Roman" w:cs="Times New Roman"/>
          <w:b/>
          <w:color w:val="000000"/>
          <w:sz w:val="26"/>
          <w:szCs w:val="21"/>
        </w:rPr>
        <w:t xml:space="preserve"> </w:t>
      </w:r>
      <w:r w:rsidR="00251204" w:rsidRPr="00E87CEE">
        <w:rPr>
          <w:rFonts w:ascii="Times New Roman" w:hAnsi="Times New Roman" w:cs="Times New Roman"/>
          <w:color w:val="000000"/>
          <w:sz w:val="26"/>
          <w:szCs w:val="21"/>
        </w:rPr>
        <w:t>within the Cushing/Whitney Med. Library, featuring Awa</w:t>
      </w:r>
      <w:r w:rsidR="00251204">
        <w:rPr>
          <w:rFonts w:ascii="Times New Roman" w:hAnsi="Times New Roman" w:cs="Times New Roman"/>
          <w:color w:val="000000"/>
          <w:sz w:val="26"/>
          <w:szCs w:val="21"/>
        </w:rPr>
        <w:t>rd-winning Int’l Science Films,</w:t>
      </w:r>
    </w:p>
    <w:p w:rsidR="00FD71ED" w:rsidRDefault="00006CE8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6"/>
          <w:szCs w:val="21"/>
        </w:rPr>
      </w:pPr>
      <w:r>
        <w:rPr>
          <w:rFonts w:ascii="Times New Roman" w:hAnsi="Times New Roman" w:cs="Times"/>
          <w:b/>
          <w:bCs/>
          <w:noProof/>
          <w:color w:val="FF00FF"/>
          <w:sz w:val="26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23.9pt;margin-top:24.2pt;width:959.9pt;height:539.95pt;z-index:251659264;mso-wrap-edited:f;mso-position-horizontal:absolute;mso-position-vertical:absolute" wrapcoords="-16 0 -16 21540 21600 21540 21600 0 -16 0">
            <w:movie r:id="rId6"/>
            <v:imagedata r:id="rId5" o:title="" o:movie="1949001"/>
            <w10:wrap type="tight"/>
          </v:shape>
        </w:pict>
      </w:r>
    </w:p>
    <w:p w:rsidR="00FD71ED" w:rsidRPr="005333B7" w:rsidRDefault="00251204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>
        <w:t>O</w:t>
      </w:r>
      <w:r w:rsidRPr="00195340">
        <w:t xml:space="preserve">rganized and chaired: </w:t>
      </w:r>
      <w:r w:rsidRPr="00AB03D7">
        <w:rPr>
          <w:color w:val="FF00FF"/>
        </w:rPr>
        <w:t xml:space="preserve">The </w:t>
      </w:r>
      <w:r w:rsidRPr="00AB03D7">
        <w:rPr>
          <w:b/>
          <w:color w:val="FF00FF"/>
        </w:rPr>
        <w:t>International Disaster Medicine and Emergency Management Congress</w:t>
      </w:r>
      <w:r w:rsidRPr="00195340">
        <w:rPr>
          <w:b/>
        </w:rPr>
        <w:t xml:space="preserve">, </w:t>
      </w:r>
      <w:proofErr w:type="spellStart"/>
      <w:r>
        <w:t>New</w:t>
      </w:r>
      <w:r>
        <w:rPr>
          <w:rFonts w:ascii="Times New Roman" w:hAnsi="Times New Roman" w:cs="Times New Roman"/>
          <w:color w:val="000000"/>
          <w:sz w:val="26"/>
          <w:szCs w:val="21"/>
        </w:rPr>
        <w:t>wns</w:t>
      </w:r>
      <w:proofErr w:type="spellEnd"/>
      <w:r>
        <w:rPr>
          <w:rFonts w:ascii="Times New Roman" w:hAnsi="Times New Roman" w:cs="Times New Roman"/>
          <w:color w:val="000000"/>
          <w:sz w:val="26"/>
          <w:szCs w:val="21"/>
        </w:rPr>
        <w:t xml:space="preserve"> Int’l Fellowship Committee  (&gt;15 years)</w:t>
      </w:r>
    </w:p>
    <w:p w:rsidR="00286166" w:rsidRDefault="00251204" w:rsidP="002861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"/>
          <w:color w:val="000000"/>
          <w:sz w:val="26"/>
          <w:szCs w:val="21"/>
        </w:rPr>
      </w:pPr>
      <w:r w:rsidRPr="00AB03D7">
        <w:rPr>
          <w:rFonts w:ascii="Times New Roman" w:hAnsi="Times New Roman" w:cs="Times"/>
          <w:b/>
          <w:bCs/>
          <w:color w:val="FF00FF"/>
          <w:sz w:val="26"/>
          <w:szCs w:val="21"/>
        </w:rPr>
        <w:t xml:space="preserve">Yale </w:t>
      </w:r>
      <w:proofErr w:type="spellStart"/>
      <w:r w:rsidRPr="00AB03D7">
        <w:rPr>
          <w:rFonts w:ascii="Times New Roman" w:hAnsi="Times New Roman" w:cs="Times"/>
          <w:b/>
          <w:bCs/>
          <w:color w:val="FF00FF"/>
          <w:sz w:val="26"/>
          <w:szCs w:val="21"/>
        </w:rPr>
        <w:t>Honoris</w:t>
      </w:r>
      <w:proofErr w:type="spellEnd"/>
      <w:r w:rsidRPr="00AB03D7">
        <w:rPr>
          <w:rFonts w:ascii="Times New Roman" w:hAnsi="Times New Roman" w:cs="Times"/>
          <w:b/>
          <w:bCs/>
          <w:color w:val="FF00FF"/>
          <w:sz w:val="26"/>
          <w:szCs w:val="21"/>
        </w:rPr>
        <w:t xml:space="preserve"> </w:t>
      </w:r>
      <w:proofErr w:type="spellStart"/>
      <w:r w:rsidRPr="00AB03D7">
        <w:rPr>
          <w:rFonts w:ascii="Times New Roman" w:hAnsi="Times New Roman" w:cs="Times"/>
          <w:b/>
          <w:bCs/>
          <w:color w:val="FF00FF"/>
          <w:sz w:val="26"/>
          <w:szCs w:val="21"/>
        </w:rPr>
        <w:t>Causa</w:t>
      </w:r>
      <w:proofErr w:type="spellEnd"/>
      <w:r w:rsidRPr="00E87CEE">
        <w:rPr>
          <w:rFonts w:ascii="Times New Roman" w:hAnsi="Times New Roman" w:cs="Times"/>
          <w:b/>
          <w:bCs/>
          <w:color w:val="000000"/>
          <w:sz w:val="26"/>
          <w:szCs w:val="21"/>
        </w:rPr>
        <w:t xml:space="preserve"> </w:t>
      </w:r>
      <w:r w:rsidRPr="00E87CEE">
        <w:rPr>
          <w:rFonts w:ascii="Times New Roman" w:hAnsi="Times New Roman" w:cs="Times"/>
          <w:color w:val="000000"/>
          <w:sz w:val="26"/>
          <w:szCs w:val="21"/>
        </w:rPr>
        <w:t>in recognition for “Outstanding Service and Abiding Support of the</w:t>
      </w:r>
      <w:r w:rsidR="00286166">
        <w:rPr>
          <w:rFonts w:ascii="Times New Roman" w:hAnsi="Times New Roman" w:cs="Times"/>
          <w:color w:val="000000"/>
          <w:sz w:val="26"/>
          <w:szCs w:val="21"/>
        </w:rPr>
        <w:t xml:space="preserve"> </w:t>
      </w:r>
      <w:r w:rsidRPr="00E87CEE">
        <w:rPr>
          <w:rFonts w:ascii="Times New Roman" w:hAnsi="Times New Roman" w:cs="Times"/>
          <w:color w:val="000000"/>
          <w:sz w:val="26"/>
          <w:szCs w:val="21"/>
        </w:rPr>
        <w:t xml:space="preserve">Downs </w:t>
      </w:r>
      <w:r>
        <w:rPr>
          <w:rFonts w:ascii="Times New Roman" w:hAnsi="Times New Roman" w:cs="Times"/>
          <w:color w:val="000000"/>
          <w:sz w:val="26"/>
          <w:szCs w:val="21"/>
        </w:rPr>
        <w:t xml:space="preserve">Student Travel Fellows, </w:t>
      </w:r>
      <w:r w:rsidRPr="00E87CEE">
        <w:rPr>
          <w:rFonts w:ascii="Times New Roman" w:hAnsi="Times New Roman" w:cs="Times"/>
          <w:color w:val="000000"/>
          <w:sz w:val="26"/>
          <w:szCs w:val="21"/>
        </w:rPr>
        <w:t>April 16, 200</w:t>
      </w:r>
      <w:r w:rsidR="00AB03D7">
        <w:rPr>
          <w:rFonts w:ascii="Times New Roman" w:hAnsi="Times New Roman" w:cs="Times"/>
          <w:color w:val="000000"/>
          <w:sz w:val="26"/>
          <w:szCs w:val="21"/>
        </w:rPr>
        <w:t>7</w:t>
      </w:r>
    </w:p>
    <w:p w:rsidR="00FD71ED" w:rsidRDefault="00251204" w:rsidP="002861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"/>
          <w:color w:val="000000"/>
          <w:sz w:val="26"/>
          <w:szCs w:val="21"/>
        </w:rPr>
      </w:pPr>
      <w:r w:rsidRPr="00E87CEE">
        <w:rPr>
          <w:rFonts w:ascii="Times New Roman" w:hAnsi="Times New Roman" w:cs="Times"/>
          <w:color w:val="000000"/>
          <w:sz w:val="26"/>
          <w:szCs w:val="21"/>
        </w:rPr>
        <w:t>.</w:t>
      </w:r>
    </w:p>
    <w:p w:rsidR="00286166" w:rsidRDefault="00251204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1"/>
        </w:rPr>
      </w:pPr>
      <w:r>
        <w:rPr>
          <w:rFonts w:ascii="Times New Roman" w:hAnsi="Times New Roman" w:cs="Times New Roman"/>
          <w:color w:val="000000"/>
          <w:sz w:val="26"/>
          <w:szCs w:val="21"/>
        </w:rPr>
        <w:t>Mounted</w:t>
      </w:r>
      <w:r w:rsidRPr="00E87CEE">
        <w:rPr>
          <w:rFonts w:ascii="Times New Roman" w:hAnsi="Times New Roman" w:cs="Times New Roman"/>
          <w:color w:val="000000"/>
          <w:sz w:val="26"/>
          <w:szCs w:val="21"/>
        </w:rPr>
        <w:t xml:space="preserve"> various scientific programs with contributory Exhibits; sponsored films, posters and educational devices for national and international meetings.</w:t>
      </w:r>
      <w:r w:rsidR="00CC39F6">
        <w:rPr>
          <w:rFonts w:ascii="Times New Roman" w:hAnsi="Times New Roman" w:cs="Times New Roman"/>
          <w:color w:val="000000"/>
          <w:sz w:val="26"/>
          <w:szCs w:val="21"/>
        </w:rPr>
        <w:t xml:space="preserve"> </w:t>
      </w:r>
    </w:p>
    <w:p w:rsidR="00CC39F6" w:rsidRDefault="00CC39F6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1"/>
        </w:rPr>
      </w:pPr>
      <w:r>
        <w:rPr>
          <w:rFonts w:ascii="Times New Roman" w:hAnsi="Times New Roman" w:cs="Times New Roman"/>
          <w:color w:val="000000"/>
          <w:sz w:val="26"/>
          <w:szCs w:val="21"/>
        </w:rPr>
        <w:t>(Web site)</w:t>
      </w:r>
    </w:p>
    <w:p w:rsidR="00FD71ED" w:rsidRDefault="00251204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1"/>
        </w:rPr>
      </w:pPr>
      <w:r w:rsidRPr="00E87CEE">
        <w:rPr>
          <w:rFonts w:ascii="Times New Roman" w:hAnsi="Times New Roman" w:cs="Times New Roman"/>
          <w:color w:val="000000"/>
          <w:sz w:val="26"/>
          <w:szCs w:val="21"/>
        </w:rPr>
        <w:t xml:space="preserve"> </w:t>
      </w:r>
    </w:p>
    <w:p w:rsidR="00AD3F0C" w:rsidRDefault="00AD3F0C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1"/>
        </w:rPr>
      </w:pPr>
      <w:r>
        <w:rPr>
          <w:rFonts w:ascii="Times New Roman" w:hAnsi="Times New Roman" w:cs="Times New Roman"/>
          <w:color w:val="000000"/>
          <w:sz w:val="26"/>
          <w:szCs w:val="21"/>
        </w:rPr>
        <w:tab/>
      </w:r>
      <w:r>
        <w:rPr>
          <w:rFonts w:ascii="Times New Roman" w:hAnsi="Times New Roman" w:cs="Times New Roman"/>
          <w:color w:val="000000"/>
          <w:sz w:val="26"/>
          <w:szCs w:val="21"/>
        </w:rPr>
        <w:tab/>
      </w:r>
      <w:r w:rsidR="00251204" w:rsidRPr="00E87CEE">
        <w:rPr>
          <w:rFonts w:ascii="Times New Roman" w:hAnsi="Times New Roman" w:cs="Times New Roman"/>
          <w:color w:val="000000"/>
          <w:sz w:val="26"/>
          <w:szCs w:val="21"/>
        </w:rPr>
        <w:t>The N</w:t>
      </w:r>
      <w:r w:rsidR="00251204">
        <w:rPr>
          <w:rFonts w:ascii="Times New Roman" w:hAnsi="Times New Roman" w:cs="Times New Roman"/>
          <w:color w:val="000000"/>
          <w:sz w:val="26"/>
          <w:szCs w:val="21"/>
        </w:rPr>
        <w:t xml:space="preserve">ew England Journal of Medicine </w:t>
      </w:r>
      <w:r w:rsidR="00251204" w:rsidRPr="00E87CEE">
        <w:rPr>
          <w:rFonts w:ascii="Times New Roman" w:hAnsi="Times New Roman" w:cs="Times New Roman"/>
          <w:color w:val="000000"/>
          <w:sz w:val="26"/>
          <w:szCs w:val="21"/>
        </w:rPr>
        <w:t>published his Book Reviews on the text</w:t>
      </w:r>
      <w:r>
        <w:rPr>
          <w:rFonts w:ascii="Times New Roman" w:hAnsi="Times New Roman" w:cs="Times New Roman"/>
          <w:color w:val="000000"/>
          <w:sz w:val="26"/>
          <w:szCs w:val="21"/>
        </w:rPr>
        <w:t>s</w:t>
      </w:r>
    </w:p>
    <w:p w:rsidR="00FD71ED" w:rsidRPr="004975E7" w:rsidRDefault="00251204" w:rsidP="00AD3F0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color w:val="000000"/>
          <w:sz w:val="26"/>
          <w:szCs w:val="21"/>
        </w:rPr>
      </w:pPr>
      <w:r w:rsidRPr="00E87CEE">
        <w:rPr>
          <w:rFonts w:ascii="Times New Roman" w:hAnsi="Times New Roman" w:cs="Times New Roman"/>
          <w:color w:val="000000"/>
          <w:sz w:val="26"/>
          <w:szCs w:val="21"/>
        </w:rPr>
        <w:t xml:space="preserve"> </w:t>
      </w:r>
      <w:r w:rsidRPr="00AD3F0C">
        <w:rPr>
          <w:rFonts w:ascii="Times New Roman" w:hAnsi="Times New Roman" w:cs="Times New Roman"/>
          <w:i/>
          <w:iCs/>
          <w:color w:val="4F81BD" w:themeColor="accent1"/>
          <w:sz w:val="26"/>
          <w:szCs w:val="21"/>
        </w:rPr>
        <w:t>Travel Medicine</w:t>
      </w:r>
      <w:r w:rsidRPr="00E87CEE">
        <w:rPr>
          <w:rFonts w:ascii="Times New Roman" w:hAnsi="Times New Roman" w:cs="Times New Roman"/>
          <w:i/>
          <w:iCs/>
          <w:color w:val="000000"/>
          <w:sz w:val="26"/>
          <w:szCs w:val="21"/>
        </w:rPr>
        <w:t xml:space="preserve"> </w:t>
      </w:r>
      <w:r w:rsidRPr="00E87CEE">
        <w:rPr>
          <w:rFonts w:ascii="Times New Roman" w:hAnsi="Times New Roman" w:cs="Times New Roman"/>
          <w:color w:val="000000"/>
          <w:sz w:val="26"/>
          <w:szCs w:val="21"/>
        </w:rPr>
        <w:t xml:space="preserve">and </w:t>
      </w:r>
      <w:r w:rsidRPr="00AD3F0C">
        <w:rPr>
          <w:rFonts w:ascii="Times New Roman" w:hAnsi="Times New Roman" w:cs="Times New Roman"/>
          <w:i/>
          <w:iCs/>
          <w:color w:val="4F81BD" w:themeColor="accent1"/>
          <w:sz w:val="26"/>
          <w:szCs w:val="21"/>
        </w:rPr>
        <w:t>Malpractice Myths</w:t>
      </w:r>
      <w:r>
        <w:rPr>
          <w:rFonts w:ascii="Times New Roman" w:hAnsi="Times New Roman" w:cs="Times New Roman"/>
          <w:i/>
          <w:iCs/>
          <w:color w:val="000000"/>
          <w:sz w:val="26"/>
          <w:szCs w:val="21"/>
        </w:rPr>
        <w:t xml:space="preserve"> (April 20, 2006)</w:t>
      </w:r>
    </w:p>
    <w:p w:rsidR="00FD71ED" w:rsidRDefault="00FD71ED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1"/>
        </w:rPr>
      </w:pPr>
    </w:p>
    <w:p w:rsidR="007A242F" w:rsidRDefault="007A242F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1"/>
        </w:rPr>
      </w:pPr>
    </w:p>
    <w:p w:rsidR="00FD71ED" w:rsidRPr="007A242F" w:rsidRDefault="00251204" w:rsidP="007A24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"/>
          <w:color w:val="000000"/>
          <w:sz w:val="26"/>
          <w:szCs w:val="21"/>
        </w:rPr>
      </w:pPr>
      <w:r>
        <w:rPr>
          <w:rFonts w:ascii="Times New Roman" w:hAnsi="Times New Roman" w:cs="Times New Roman"/>
          <w:color w:val="000000"/>
          <w:sz w:val="26"/>
          <w:szCs w:val="21"/>
        </w:rPr>
        <w:t>C</w:t>
      </w:r>
      <w:r w:rsidRPr="00E87CEE">
        <w:rPr>
          <w:rFonts w:ascii="Times New Roman" w:hAnsi="Times New Roman" w:cs="Times New Roman"/>
          <w:color w:val="000000"/>
          <w:sz w:val="26"/>
          <w:szCs w:val="21"/>
        </w:rPr>
        <w:t xml:space="preserve">reator of the </w:t>
      </w:r>
      <w:r w:rsidRPr="00286166">
        <w:rPr>
          <w:rFonts w:ascii="Times New Roman" w:hAnsi="Times New Roman" w:cs="Times New Roman"/>
          <w:color w:val="FF0000"/>
          <w:sz w:val="26"/>
          <w:szCs w:val="21"/>
        </w:rPr>
        <w:t xml:space="preserve">CD-ROM </w:t>
      </w:r>
      <w:r w:rsidRPr="00AB03D7">
        <w:rPr>
          <w:rFonts w:ascii="Times New Roman" w:hAnsi="Times New Roman" w:cs="Times New Roman"/>
          <w:b/>
          <w:i/>
          <w:iCs/>
          <w:color w:val="FF00FF"/>
          <w:sz w:val="26"/>
          <w:szCs w:val="21"/>
        </w:rPr>
        <w:t xml:space="preserve">Probing the </w:t>
      </w:r>
      <w:proofErr w:type="spellStart"/>
      <w:r w:rsidRPr="00AB03D7">
        <w:rPr>
          <w:rFonts w:ascii="Times New Roman" w:hAnsi="Times New Roman" w:cs="Times New Roman"/>
          <w:b/>
          <w:i/>
          <w:iCs/>
          <w:color w:val="FF00FF"/>
          <w:sz w:val="26"/>
          <w:szCs w:val="21"/>
        </w:rPr>
        <w:t>Dx</w:t>
      </w:r>
      <w:proofErr w:type="spellEnd"/>
      <w:r w:rsidRPr="00286166">
        <w:rPr>
          <w:rFonts w:ascii="Times New Roman" w:hAnsi="Times New Roman" w:cs="Times New Roman"/>
          <w:b/>
          <w:color w:val="FF0000"/>
          <w:sz w:val="26"/>
          <w:szCs w:val="21"/>
        </w:rPr>
        <w:t>”</w:t>
      </w:r>
      <w:r w:rsidRPr="00286166">
        <w:rPr>
          <w:rFonts w:ascii="Times New Roman" w:hAnsi="Times New Roman" w:cs="Times New Roman"/>
          <w:color w:val="FF0000"/>
          <w:sz w:val="26"/>
          <w:szCs w:val="21"/>
        </w:rPr>
        <w:t>,</w:t>
      </w:r>
      <w:r>
        <w:rPr>
          <w:rFonts w:ascii="Times New Roman" w:hAnsi="Times New Roman" w:cs="Times New Roman"/>
          <w:color w:val="000000"/>
          <w:sz w:val="26"/>
          <w:szCs w:val="21"/>
        </w:rPr>
        <w:t xml:space="preserve"> </w:t>
      </w:r>
      <w:r w:rsidRPr="00E87CEE">
        <w:rPr>
          <w:rFonts w:ascii="Times New Roman" w:hAnsi="Times New Roman" w:cs="Times New Roman"/>
          <w:color w:val="000000"/>
          <w:sz w:val="26"/>
          <w:szCs w:val="21"/>
        </w:rPr>
        <w:t xml:space="preserve">received the </w:t>
      </w:r>
      <w:r w:rsidRPr="00AB03D7">
        <w:rPr>
          <w:rFonts w:ascii="Times New Roman" w:hAnsi="Times New Roman" w:cs="Times New Roman"/>
          <w:color w:val="FF00FF"/>
          <w:sz w:val="26"/>
          <w:szCs w:val="21"/>
        </w:rPr>
        <w:t xml:space="preserve">AMWA Will </w:t>
      </w:r>
      <w:proofErr w:type="spellStart"/>
      <w:r w:rsidRPr="00AB03D7">
        <w:rPr>
          <w:rFonts w:ascii="Times New Roman" w:hAnsi="Times New Roman" w:cs="Times New Roman"/>
          <w:color w:val="FF00FF"/>
          <w:sz w:val="26"/>
          <w:szCs w:val="21"/>
        </w:rPr>
        <w:t>Solimine</w:t>
      </w:r>
      <w:proofErr w:type="spellEnd"/>
      <w:r w:rsidRPr="00AB03D7">
        <w:rPr>
          <w:rFonts w:ascii="Times New Roman" w:hAnsi="Times New Roman" w:cs="Times New Roman"/>
          <w:color w:val="FF00FF"/>
          <w:sz w:val="26"/>
          <w:szCs w:val="21"/>
        </w:rPr>
        <w:t xml:space="preserve"> Award</w:t>
      </w:r>
      <w:r w:rsidRPr="00E87CEE">
        <w:rPr>
          <w:rFonts w:ascii="Times New Roman" w:hAnsi="Times New Roman" w:cs="Times New Roman"/>
          <w:color w:val="000000"/>
          <w:sz w:val="26"/>
          <w:szCs w:val="21"/>
        </w:rPr>
        <w:t xml:space="preserve"> for “Exce</w:t>
      </w:r>
      <w:r>
        <w:rPr>
          <w:rFonts w:ascii="Times New Roman" w:hAnsi="Times New Roman" w:cs="Times New Roman"/>
          <w:color w:val="000000"/>
          <w:sz w:val="26"/>
          <w:szCs w:val="21"/>
        </w:rPr>
        <w:t>llence in Med. Communication”,</w:t>
      </w:r>
      <w:r w:rsidRPr="00E87CEE">
        <w:rPr>
          <w:rFonts w:ascii="Times New Roman" w:hAnsi="Times New Roman" w:cs="Times New Roman"/>
          <w:color w:val="000000"/>
          <w:sz w:val="26"/>
          <w:szCs w:val="21"/>
        </w:rPr>
        <w:t xml:space="preserve"> June 14, 2006</w:t>
      </w:r>
    </w:p>
    <w:p w:rsidR="00FD71ED" w:rsidRPr="00193405" w:rsidRDefault="00FD71ED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i/>
          <w:color w:val="FF00FF"/>
          <w:sz w:val="28"/>
        </w:rPr>
      </w:pPr>
    </w:p>
    <w:p w:rsidR="00FD71ED" w:rsidRDefault="001C6305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19"/>
        </w:rPr>
      </w:pPr>
      <w:r w:rsidRPr="001C6305">
        <w:rPr>
          <w:rFonts w:ascii="Times New Roman" w:hAnsi="Times New Roman" w:cs="Times"/>
          <w:b/>
          <w:bCs/>
          <w:noProof/>
          <w:color w:val="FF00FF"/>
          <w:sz w:val="26"/>
          <w:szCs w:val="21"/>
        </w:rPr>
        <w:pict>
          <v:shape id="_x0000_s1027" type="#_x0000_t75" style="position:absolute;left:0;text-align:left;margin-left:-90pt;margin-top:10.5pt;width:414pt;height:232.9pt;flip:x;z-index:251658240;mso-wrap-edited:f;mso-position-horizontal:absolute;mso-position-vertical:absolute" wrapcoords="-16 0 -16 21540 21600 21540 21600 0 -16 0">
            <w:movie r:id="rId8"/>
            <v:imagedata r:id="rId7" o:title="" o:movie="1949001,1"/>
            <w10:wrap type="tight"/>
          </v:shape>
        </w:pict>
      </w:r>
    </w:p>
    <w:p w:rsidR="00FD71ED" w:rsidRDefault="00FD71ED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19"/>
        </w:rPr>
      </w:pPr>
    </w:p>
    <w:p w:rsidR="00FD71ED" w:rsidRPr="00752954" w:rsidRDefault="00FD71ED" w:rsidP="0075295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19"/>
        </w:rPr>
      </w:pPr>
    </w:p>
    <w:p w:rsidR="00FD71ED" w:rsidRDefault="007A242F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19"/>
        </w:rPr>
      </w:pPr>
      <w:r>
        <w:rPr>
          <w:rFonts w:ascii="Times New Roman" w:hAnsi="Times New Roman" w:cs="Times New Roman"/>
          <w:color w:val="000000"/>
          <w:sz w:val="26"/>
          <w:szCs w:val="19"/>
        </w:rPr>
        <w:t xml:space="preserve">  </w:t>
      </w:r>
    </w:p>
    <w:p w:rsidR="00FD71ED" w:rsidRDefault="00FD71ED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19"/>
        </w:rPr>
      </w:pPr>
    </w:p>
    <w:p w:rsidR="00752954" w:rsidRDefault="00752954" w:rsidP="00DF2E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FF"/>
          <w:sz w:val="26"/>
          <w:szCs w:val="19"/>
        </w:rPr>
      </w:pPr>
    </w:p>
    <w:p w:rsidR="00752954" w:rsidRDefault="00752954" w:rsidP="00DF2E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FF"/>
          <w:sz w:val="26"/>
          <w:szCs w:val="19"/>
        </w:rPr>
      </w:pPr>
    </w:p>
    <w:p w:rsidR="00752954" w:rsidRDefault="00752954" w:rsidP="00DF2E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FF"/>
          <w:sz w:val="26"/>
          <w:szCs w:val="19"/>
        </w:rPr>
      </w:pPr>
    </w:p>
    <w:p w:rsidR="00752954" w:rsidRDefault="00752954" w:rsidP="00DF2E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FF"/>
          <w:sz w:val="26"/>
          <w:szCs w:val="19"/>
        </w:rPr>
      </w:pPr>
    </w:p>
    <w:p w:rsidR="00752954" w:rsidRDefault="00752954" w:rsidP="00DF2E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FF"/>
          <w:sz w:val="26"/>
          <w:szCs w:val="19"/>
        </w:rPr>
      </w:pPr>
    </w:p>
    <w:p w:rsidR="00752954" w:rsidRDefault="00752954" w:rsidP="00DF2E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FF"/>
          <w:sz w:val="26"/>
          <w:szCs w:val="19"/>
        </w:rPr>
      </w:pPr>
    </w:p>
    <w:p w:rsidR="00752954" w:rsidRDefault="0038411D" w:rsidP="00DF2E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FF"/>
          <w:sz w:val="26"/>
          <w:szCs w:val="19"/>
        </w:rPr>
      </w:pPr>
      <w:r>
        <w:rPr>
          <w:rFonts w:ascii="Times New Roman" w:hAnsi="Times New Roman" w:cs="Times New Roman"/>
          <w:color w:val="0000FF"/>
          <w:sz w:val="26"/>
          <w:szCs w:val="19"/>
        </w:rPr>
        <w:t xml:space="preserve">                                                                                                      (</w:t>
      </w:r>
      <w:r w:rsidR="00350B52">
        <w:rPr>
          <w:rFonts w:ascii="Times New Roman" w:hAnsi="Times New Roman" w:cs="Times New Roman"/>
          <w:color w:val="0000FF"/>
          <w:sz w:val="26"/>
          <w:szCs w:val="19"/>
        </w:rPr>
        <w:t xml:space="preserve">Video </w:t>
      </w:r>
      <w:r>
        <w:rPr>
          <w:rFonts w:ascii="Times New Roman" w:hAnsi="Times New Roman" w:cs="Times New Roman"/>
          <w:color w:val="0000FF"/>
          <w:sz w:val="26"/>
          <w:szCs w:val="19"/>
        </w:rPr>
        <w:t>Image)</w:t>
      </w:r>
    </w:p>
    <w:p w:rsidR="00752954" w:rsidRDefault="00752954" w:rsidP="00DF2E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FF"/>
          <w:sz w:val="26"/>
          <w:szCs w:val="19"/>
        </w:rPr>
      </w:pPr>
    </w:p>
    <w:p w:rsidR="00752954" w:rsidRDefault="00752954" w:rsidP="00DF2E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FF"/>
          <w:sz w:val="26"/>
          <w:szCs w:val="19"/>
        </w:rPr>
      </w:pPr>
    </w:p>
    <w:p w:rsidR="00752954" w:rsidRDefault="00752954" w:rsidP="00DF2E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FF"/>
          <w:sz w:val="26"/>
          <w:szCs w:val="19"/>
        </w:rPr>
      </w:pPr>
    </w:p>
    <w:p w:rsidR="00752954" w:rsidRDefault="00752954" w:rsidP="00DF2E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FF"/>
          <w:sz w:val="26"/>
          <w:szCs w:val="19"/>
        </w:rPr>
      </w:pPr>
    </w:p>
    <w:p w:rsidR="00752954" w:rsidRDefault="00752954" w:rsidP="00DF2E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FF"/>
          <w:sz w:val="26"/>
          <w:szCs w:val="19"/>
        </w:rPr>
      </w:pPr>
    </w:p>
    <w:p w:rsidR="00752954" w:rsidRPr="00AB03D7" w:rsidRDefault="00752954" w:rsidP="00DF2E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FF00FF"/>
          <w:sz w:val="26"/>
          <w:szCs w:val="19"/>
        </w:rPr>
      </w:pPr>
      <w:r>
        <w:rPr>
          <w:rFonts w:ascii="Times New Roman" w:hAnsi="Times New Roman" w:cs="Times New Roman"/>
          <w:color w:val="0000FF"/>
          <w:sz w:val="26"/>
          <w:szCs w:val="19"/>
        </w:rPr>
        <w:t xml:space="preserve">                  </w:t>
      </w:r>
      <w:r w:rsidR="00251204" w:rsidRPr="00C20AAA">
        <w:rPr>
          <w:rFonts w:ascii="Times New Roman" w:hAnsi="Times New Roman" w:cs="Times New Roman"/>
          <w:color w:val="0000FF"/>
          <w:sz w:val="26"/>
          <w:szCs w:val="19"/>
        </w:rPr>
        <w:t>Author, Producer/Director</w:t>
      </w:r>
      <w:proofErr w:type="gramStart"/>
      <w:r w:rsidR="00251204" w:rsidRPr="00C20AAA">
        <w:rPr>
          <w:rFonts w:ascii="Times New Roman" w:hAnsi="Times New Roman" w:cs="Times New Roman"/>
          <w:color w:val="0000FF"/>
          <w:sz w:val="26"/>
          <w:szCs w:val="19"/>
        </w:rPr>
        <w:t>,  DVD</w:t>
      </w:r>
      <w:proofErr w:type="gramEnd"/>
      <w:r w:rsidR="00251204" w:rsidRPr="00C20AAA">
        <w:rPr>
          <w:rFonts w:ascii="Times New Roman" w:hAnsi="Times New Roman" w:cs="Times New Roman"/>
          <w:color w:val="0000FF"/>
          <w:sz w:val="26"/>
          <w:szCs w:val="19"/>
        </w:rPr>
        <w:t xml:space="preserve"> </w:t>
      </w:r>
      <w:r w:rsidR="00251204" w:rsidRPr="00AB03D7">
        <w:rPr>
          <w:rFonts w:ascii="Times New Roman" w:hAnsi="Times New Roman" w:cs="Times New Roman"/>
          <w:b/>
          <w:i/>
          <w:color w:val="FF00FF"/>
          <w:sz w:val="26"/>
          <w:szCs w:val="19"/>
        </w:rPr>
        <w:t>“Embracing Plants and Cures-From Seedlings to Remedies</w:t>
      </w:r>
      <w:r w:rsidR="00251204" w:rsidRPr="00AB03D7">
        <w:rPr>
          <w:rFonts w:ascii="Times New Roman" w:hAnsi="Times New Roman" w:cs="Times New Roman"/>
          <w:color w:val="FF00FF"/>
          <w:sz w:val="26"/>
          <w:szCs w:val="19"/>
        </w:rPr>
        <w:t>”,</w:t>
      </w:r>
      <w:r w:rsidRPr="00AB03D7">
        <w:rPr>
          <w:rFonts w:ascii="Times New Roman" w:hAnsi="Times New Roman" w:cs="Times New Roman"/>
          <w:color w:val="FF00FF"/>
          <w:sz w:val="26"/>
          <w:szCs w:val="19"/>
        </w:rPr>
        <w:t xml:space="preserve"> </w:t>
      </w:r>
    </w:p>
    <w:p w:rsidR="007558D0" w:rsidRPr="00752954" w:rsidRDefault="00752954" w:rsidP="0075295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19"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19"/>
        </w:rPr>
        <w:t>r</w:t>
      </w:r>
      <w:r w:rsidR="00251204" w:rsidRPr="00E87CEE">
        <w:rPr>
          <w:rFonts w:ascii="Times New Roman" w:hAnsi="Times New Roman" w:cs="Times New Roman"/>
          <w:color w:val="000000"/>
          <w:sz w:val="26"/>
          <w:szCs w:val="19"/>
        </w:rPr>
        <w:t>equested</w:t>
      </w:r>
      <w:proofErr w:type="gramEnd"/>
      <w:r w:rsidR="00251204" w:rsidRPr="00E87CEE">
        <w:rPr>
          <w:rFonts w:ascii="Times New Roman" w:hAnsi="Times New Roman" w:cs="Times New Roman"/>
          <w:color w:val="000000"/>
          <w:sz w:val="26"/>
          <w:szCs w:val="19"/>
        </w:rPr>
        <w:t xml:space="preserve"> and then deeded to the NIH/NLM for their Archival Shelves in perpetuity. The film is also present </w:t>
      </w:r>
      <w:r w:rsidR="00C865CD">
        <w:rPr>
          <w:rFonts w:ascii="Times New Roman" w:hAnsi="Times New Roman" w:cs="Times New Roman"/>
          <w:color w:val="000000"/>
          <w:sz w:val="26"/>
          <w:szCs w:val="19"/>
        </w:rPr>
        <w:t>with</w:t>
      </w:r>
      <w:r w:rsidR="00251204" w:rsidRPr="00E87CEE">
        <w:rPr>
          <w:rFonts w:ascii="Times New Roman" w:hAnsi="Times New Roman" w:cs="Times New Roman"/>
          <w:color w:val="000000"/>
          <w:sz w:val="26"/>
          <w:szCs w:val="19"/>
        </w:rPr>
        <w:t>in Med</w:t>
      </w:r>
      <w:r w:rsidR="00C70D16">
        <w:rPr>
          <w:rFonts w:ascii="Times New Roman" w:hAnsi="Times New Roman" w:cs="Times New Roman"/>
          <w:color w:val="000000"/>
          <w:sz w:val="26"/>
          <w:szCs w:val="19"/>
        </w:rPr>
        <w:t>ical facilities internationally</w:t>
      </w:r>
      <w:r w:rsidR="00AD3F0C">
        <w:rPr>
          <w:rFonts w:ascii="Times New Roman" w:hAnsi="Times New Roman" w:cs="Times New Roman"/>
          <w:color w:val="000000"/>
          <w:sz w:val="26"/>
          <w:szCs w:val="19"/>
        </w:rPr>
        <w:t>:</w:t>
      </w:r>
    </w:p>
    <w:p w:rsidR="007558D0" w:rsidRDefault="007558D0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color w:val="000000"/>
        </w:rPr>
      </w:pPr>
    </w:p>
    <w:p w:rsidR="007558D0" w:rsidRDefault="00752954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color w:val="000000"/>
        </w:rPr>
      </w:pPr>
      <w:r w:rsidRPr="00752954">
        <w:rPr>
          <w:rFonts w:ascii="Palatino" w:hAnsi="Palatino" w:cs="Palatino"/>
          <w:b/>
          <w:bCs/>
          <w:noProof/>
          <w:color w:val="000000"/>
        </w:rPr>
        <w:drawing>
          <wp:inline distT="0" distB="0" distL="0" distR="0">
            <wp:extent cx="5143500" cy="3695700"/>
            <wp:effectExtent l="25400" t="0" r="0" b="0"/>
            <wp:docPr id="5" name="P 1" descr="Macintosh HD:Users:mgordon:Desktop:app slide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gordon:Desktop:app slide 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869" cy="370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8D0" w:rsidRDefault="007558D0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color w:val="000000"/>
        </w:rPr>
      </w:pPr>
    </w:p>
    <w:p w:rsidR="000A259F" w:rsidRPr="00DF7A77" w:rsidRDefault="00AB03D7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FF00FF"/>
          <w:sz w:val="26"/>
          <w:szCs w:val="21"/>
        </w:rPr>
      </w:pPr>
      <w:r w:rsidRPr="00DF2E12">
        <w:rPr>
          <w:rFonts w:ascii="Times New Roman" w:hAnsi="Times New Roman" w:cs="Times New Roman"/>
          <w:color w:val="FF0000"/>
          <w:sz w:val="36"/>
          <w:szCs w:val="21"/>
        </w:rPr>
        <w:t xml:space="preserve"> </w:t>
      </w:r>
      <w:r w:rsidRPr="00AB03D7">
        <w:rPr>
          <w:rFonts w:ascii="Times New Roman" w:hAnsi="Times New Roman" w:cs="Times New Roman"/>
          <w:color w:val="FF00FF"/>
          <w:sz w:val="36"/>
          <w:szCs w:val="21"/>
        </w:rPr>
        <w:t>“ PLANTS4CURES”</w:t>
      </w:r>
    </w:p>
    <w:p w:rsidR="00DF7A77" w:rsidRDefault="000A259F" w:rsidP="000A25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6"/>
          <w:szCs w:val="21"/>
        </w:rPr>
      </w:pPr>
      <w:r>
        <w:rPr>
          <w:rFonts w:ascii="Times New Roman" w:hAnsi="Times New Roman" w:cs="Times New Roman"/>
          <w:color w:val="000000"/>
          <w:sz w:val="26"/>
          <w:szCs w:val="21"/>
        </w:rPr>
        <w:t xml:space="preserve">Newly Launched Medical APP </w:t>
      </w:r>
    </w:p>
    <w:p w:rsidR="00DF7A77" w:rsidRDefault="000A259F" w:rsidP="000A25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6"/>
          <w:szCs w:val="21"/>
        </w:rPr>
      </w:pPr>
      <w:r>
        <w:rPr>
          <w:rFonts w:ascii="Times New Roman" w:hAnsi="Times New Roman" w:cs="Times New Roman"/>
          <w:color w:val="000000"/>
          <w:sz w:val="26"/>
          <w:szCs w:val="21"/>
        </w:rPr>
        <w:t xml:space="preserve">     </w:t>
      </w:r>
    </w:p>
    <w:p w:rsidR="000A259F" w:rsidRPr="00DF7A77" w:rsidRDefault="00DF7A77" w:rsidP="000A25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</w:pPr>
      <w:r>
        <w:t xml:space="preserve"> Presently Senior Advisor, St. Louis Science Center, developing an interactive DVD and traveling Exhibit</w:t>
      </w:r>
      <w:r w:rsidR="0038411D">
        <w:t xml:space="preserve"> for future public display </w:t>
      </w:r>
    </w:p>
    <w:p w:rsidR="000A259F" w:rsidRDefault="000A259F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color w:val="000000"/>
        </w:rPr>
      </w:pPr>
    </w:p>
    <w:p w:rsidR="000A259F" w:rsidRDefault="000A259F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color w:val="000000"/>
        </w:rPr>
      </w:pPr>
    </w:p>
    <w:p w:rsidR="000A259F" w:rsidRDefault="000A259F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color w:val="000000"/>
        </w:rPr>
      </w:pPr>
    </w:p>
    <w:p w:rsidR="007558D0" w:rsidRDefault="007558D0" w:rsidP="00FD71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Palatino" w:hAnsi="Palatino" w:cs="Palatino"/>
          <w:b/>
          <w:bCs/>
          <w:color w:val="000000"/>
        </w:rPr>
      </w:pPr>
    </w:p>
    <w:p w:rsidR="00FD71ED" w:rsidRDefault="00FD71ED"/>
    <w:sectPr w:rsidR="00FD71ED" w:rsidSect="006325C4">
      <w:pgSz w:w="20400" w:h="26400"/>
      <w:pgMar w:top="1440" w:right="1800" w:bottom="1440" w:left="1800" w:gutter="0"/>
      <w:printerSettings r:id="rId1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16483B"/>
    <w:rsid w:val="00006CE8"/>
    <w:rsid w:val="000841A3"/>
    <w:rsid w:val="000A259F"/>
    <w:rsid w:val="00114EDD"/>
    <w:rsid w:val="0016483B"/>
    <w:rsid w:val="00183210"/>
    <w:rsid w:val="001908C3"/>
    <w:rsid w:val="00194F66"/>
    <w:rsid w:val="001C6305"/>
    <w:rsid w:val="0022500D"/>
    <w:rsid w:val="00247BEE"/>
    <w:rsid w:val="00251204"/>
    <w:rsid w:val="0028476B"/>
    <w:rsid w:val="00286166"/>
    <w:rsid w:val="00326DB9"/>
    <w:rsid w:val="00350B52"/>
    <w:rsid w:val="00383051"/>
    <w:rsid w:val="0038411D"/>
    <w:rsid w:val="003E0C12"/>
    <w:rsid w:val="00404176"/>
    <w:rsid w:val="00462355"/>
    <w:rsid w:val="004744DB"/>
    <w:rsid w:val="005333B7"/>
    <w:rsid w:val="005D7711"/>
    <w:rsid w:val="0062664F"/>
    <w:rsid w:val="006325C4"/>
    <w:rsid w:val="006D01D0"/>
    <w:rsid w:val="006D1296"/>
    <w:rsid w:val="006D518C"/>
    <w:rsid w:val="00727EA1"/>
    <w:rsid w:val="00752954"/>
    <w:rsid w:val="007558D0"/>
    <w:rsid w:val="00755F0F"/>
    <w:rsid w:val="00777EE6"/>
    <w:rsid w:val="007A242F"/>
    <w:rsid w:val="0088000B"/>
    <w:rsid w:val="008C3974"/>
    <w:rsid w:val="008E25E8"/>
    <w:rsid w:val="009A3A1A"/>
    <w:rsid w:val="00A84635"/>
    <w:rsid w:val="00AB03D7"/>
    <w:rsid w:val="00AD3F0C"/>
    <w:rsid w:val="00AE3299"/>
    <w:rsid w:val="00BA326C"/>
    <w:rsid w:val="00C70D16"/>
    <w:rsid w:val="00C865CD"/>
    <w:rsid w:val="00CC39F6"/>
    <w:rsid w:val="00D7536E"/>
    <w:rsid w:val="00D8068A"/>
    <w:rsid w:val="00DF2E12"/>
    <w:rsid w:val="00DF7A77"/>
    <w:rsid w:val="00E21FEA"/>
    <w:rsid w:val="00EB2349"/>
    <w:rsid w:val="00FD71ED"/>
    <w:rsid w:val="00FF5555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587653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8765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7674C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rsid w:val="0019340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93405"/>
  </w:style>
  <w:style w:type="character" w:styleId="PageNumber">
    <w:name w:val="page number"/>
    <w:basedOn w:val="DefaultParagraphFont"/>
    <w:rsid w:val="001934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video" Target="media/video1.mov"/><Relationship Id="rId7" Type="http://schemas.openxmlformats.org/officeDocument/2006/relationships/image" Target="media/image3.png"/><Relationship Id="rId8" Type="http://schemas.openxmlformats.org/officeDocument/2006/relationships/video" Target="media/video2.mov"/><Relationship Id="rId9" Type="http://schemas.openxmlformats.org/officeDocument/2006/relationships/image" Target="media/image4.jpeg"/><Relationship Id="rId10" Type="http://schemas.openxmlformats.org/officeDocument/2006/relationships/printerSettings" Target="printerSettings/printerSettings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564</Words>
  <Characters>3220</Characters>
  <Application>Microsoft Macintosh Word</Application>
  <DocSecurity>0</DocSecurity>
  <Lines>26</Lines>
  <Paragraphs>6</Paragraphs>
  <ScaleCrop>false</ScaleCrop>
  <Company>Clinical Professor, Yale School Medicine</Company>
  <LinksUpToDate>false</LinksUpToDate>
  <CharactersWithSpaces>3954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cp:lastModifiedBy>Office 2004 Test Drive User</cp:lastModifiedBy>
  <cp:revision>4</cp:revision>
  <cp:lastPrinted>2014-05-27T19:00:00Z</cp:lastPrinted>
  <dcterms:created xsi:type="dcterms:W3CDTF">2014-06-16T19:47:00Z</dcterms:created>
  <dcterms:modified xsi:type="dcterms:W3CDTF">2014-07-20T18:40:00Z</dcterms:modified>
</cp:coreProperties>
</file>