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F0764" w14:textId="77777777" w:rsidR="00D22D4B" w:rsidRDefault="00B441B0" w:rsidP="004216B0">
      <w:pPr>
        <w:pStyle w:val="BodyTextFirstIndent2"/>
        <w:jc w:val="center"/>
        <w:rPr>
          <w:sz w:val="32"/>
        </w:rPr>
      </w:pPr>
      <w:r w:rsidRPr="00D22D4B">
        <w:rPr>
          <w:sz w:val="32"/>
        </w:rPr>
        <w:t>PEGGY THOMSON, Ph.D.</w:t>
      </w:r>
    </w:p>
    <w:p w14:paraId="35CB703B" w14:textId="77777777" w:rsidR="00D22D4B" w:rsidRPr="00D22D4B" w:rsidRDefault="00D22D4B" w:rsidP="004216B0">
      <w:pPr>
        <w:pStyle w:val="BodyTextFirstIndent2"/>
        <w:spacing w:before="120"/>
        <w:jc w:val="center"/>
      </w:pPr>
      <w:r>
        <w:t>Psychologist</w:t>
      </w:r>
    </w:p>
    <w:p w14:paraId="589D464C" w14:textId="77777777" w:rsidR="00D22D4B" w:rsidRPr="00A172B5" w:rsidRDefault="00B441B0" w:rsidP="004216B0">
      <w:pPr>
        <w:pStyle w:val="BodyTextFirstIndent2"/>
        <w:pBdr>
          <w:top w:val="thickThinSmallGap" w:sz="24" w:space="1" w:color="auto"/>
        </w:pBdr>
        <w:ind w:left="0" w:firstLine="0"/>
        <w:jc w:val="center"/>
        <w:rPr>
          <w:sz w:val="22"/>
          <w:szCs w:val="22"/>
        </w:rPr>
      </w:pPr>
      <w:r w:rsidRPr="00A172B5">
        <w:rPr>
          <w:sz w:val="22"/>
          <w:szCs w:val="22"/>
        </w:rPr>
        <w:t>255 West End Avenue</w:t>
      </w:r>
      <w:r w:rsidR="00D22D4B" w:rsidRPr="00A172B5">
        <w:rPr>
          <w:sz w:val="22"/>
          <w:szCs w:val="22"/>
        </w:rPr>
        <w:t xml:space="preserve"> </w:t>
      </w:r>
      <w:r w:rsidRPr="00A172B5">
        <w:rPr>
          <w:sz w:val="22"/>
          <w:szCs w:val="22"/>
        </w:rPr>
        <w:t>New York, NY  10023</w:t>
      </w:r>
    </w:p>
    <w:p w14:paraId="249EBAA9" w14:textId="77777777" w:rsidR="00D22D4B" w:rsidRDefault="00D22D4B" w:rsidP="004216B0">
      <w:pPr>
        <w:pStyle w:val="BodyTextFirstIndent2"/>
        <w:jc w:val="center"/>
      </w:pPr>
    </w:p>
    <w:p w14:paraId="786BB231" w14:textId="77777777" w:rsidR="00B441B0" w:rsidRPr="00A172B5" w:rsidRDefault="00D22D4B" w:rsidP="00B354F2">
      <w:pPr>
        <w:pStyle w:val="BodyTextFirstIndent2"/>
        <w:ind w:left="0" w:firstLine="0"/>
        <w:rPr>
          <w:sz w:val="22"/>
          <w:szCs w:val="22"/>
        </w:rPr>
      </w:pPr>
      <w:r w:rsidRPr="00A172B5">
        <w:rPr>
          <w:sz w:val="22"/>
          <w:szCs w:val="22"/>
        </w:rPr>
        <w:t>212.666.0332</w:t>
      </w:r>
      <w:r w:rsidRPr="00A172B5">
        <w:rPr>
          <w:sz w:val="22"/>
          <w:szCs w:val="22"/>
        </w:rPr>
        <w:tab/>
      </w:r>
      <w:r w:rsidR="00B354F2" w:rsidRPr="00A172B5">
        <w:rPr>
          <w:sz w:val="22"/>
          <w:szCs w:val="22"/>
        </w:rPr>
        <w:tab/>
      </w:r>
      <w:r w:rsidR="00B354F2" w:rsidRPr="00A172B5">
        <w:rPr>
          <w:sz w:val="22"/>
          <w:szCs w:val="22"/>
        </w:rPr>
        <w:tab/>
        <w:t xml:space="preserve">       </w:t>
      </w:r>
      <w:r w:rsidR="00B354F2" w:rsidRPr="00A172B5">
        <w:rPr>
          <w:sz w:val="22"/>
          <w:szCs w:val="22"/>
        </w:rPr>
        <w:tab/>
        <w:t xml:space="preserve">                    </w:t>
      </w:r>
      <w:r w:rsidR="00A172B5">
        <w:rPr>
          <w:sz w:val="22"/>
          <w:szCs w:val="22"/>
        </w:rPr>
        <w:t xml:space="preserve">             </w:t>
      </w:r>
      <w:r w:rsidR="00B354F2" w:rsidRPr="00A172B5">
        <w:rPr>
          <w:sz w:val="22"/>
          <w:szCs w:val="22"/>
        </w:rPr>
        <w:t xml:space="preserve">  drpeggythomson.com</w:t>
      </w:r>
      <w:r w:rsidRPr="00A172B5">
        <w:rPr>
          <w:sz w:val="22"/>
          <w:szCs w:val="22"/>
        </w:rPr>
        <w:t xml:space="preserve">                                                </w:t>
      </w:r>
    </w:p>
    <w:p w14:paraId="56A008F8" w14:textId="77777777" w:rsidR="00B441B0" w:rsidRPr="00D22D4B" w:rsidRDefault="00B441B0" w:rsidP="00F02A20">
      <w:pPr>
        <w:pStyle w:val="BodyTextFirstIndent2"/>
      </w:pPr>
    </w:p>
    <w:p w14:paraId="54850602" w14:textId="77777777" w:rsidR="00B441B0" w:rsidRDefault="00B441B0" w:rsidP="00B441B0">
      <w:pPr>
        <w:widowControl w:val="0"/>
        <w:autoSpaceDE w:val="0"/>
        <w:autoSpaceDN w:val="0"/>
        <w:adjustRightInd w:val="0"/>
        <w:rPr>
          <w:rFonts w:ascii="Times" w:hAnsi="Times" w:cs="Times"/>
          <w:color w:val="00000A"/>
        </w:rPr>
      </w:pPr>
    </w:p>
    <w:p w14:paraId="0E44547E" w14:textId="77777777" w:rsidR="00B441B0" w:rsidRPr="00E53EB9" w:rsidRDefault="00B441B0" w:rsidP="00EC1A75">
      <w:pPr>
        <w:pStyle w:val="BodyTextFirstIndent2"/>
        <w:ind w:firstLine="0"/>
      </w:pPr>
      <w:r w:rsidRPr="00E53EB9">
        <w:t>Clinical Experience</w:t>
      </w:r>
    </w:p>
    <w:p w14:paraId="6E6A3079" w14:textId="0AC965F8" w:rsidR="00D20F51" w:rsidRDefault="00D20F51" w:rsidP="00E53EB9">
      <w:pPr>
        <w:pStyle w:val="BodyTextFirstIndent2"/>
        <w:pBdr>
          <w:top w:val="single" w:sz="6" w:space="1" w:color="auto"/>
        </w:pBdr>
        <w:tabs>
          <w:tab w:val="left" w:pos="810"/>
        </w:tabs>
        <w:ind w:firstLine="0"/>
        <w:rPr>
          <w:b/>
          <w:bCs/>
          <w:sz w:val="20"/>
        </w:rPr>
      </w:pPr>
      <w:r>
        <w:rPr>
          <w:b/>
          <w:bCs/>
          <w:sz w:val="20"/>
        </w:rPr>
        <w:t xml:space="preserve">Clinical </w:t>
      </w:r>
      <w:r w:rsidR="00B441B0" w:rsidRPr="00E53EB9">
        <w:rPr>
          <w:b/>
          <w:bCs/>
          <w:sz w:val="20"/>
        </w:rPr>
        <w:t>Psychologist</w:t>
      </w:r>
      <w:r w:rsidR="00D43509">
        <w:rPr>
          <w:b/>
          <w:bCs/>
          <w:sz w:val="20"/>
        </w:rPr>
        <w:t xml:space="preserve">/Forensic Psychologist  </w:t>
      </w:r>
      <w:r w:rsidR="00723DC1">
        <w:rPr>
          <w:b/>
          <w:bCs/>
          <w:sz w:val="20"/>
        </w:rPr>
        <w:t xml:space="preserve">   </w:t>
      </w:r>
      <w:r w:rsidR="00D43509">
        <w:rPr>
          <w:b/>
          <w:bCs/>
          <w:sz w:val="20"/>
        </w:rPr>
        <w:t>CEO</w:t>
      </w:r>
      <w:r w:rsidR="00AB34D5" w:rsidRPr="00E53EB9">
        <w:rPr>
          <w:b/>
          <w:bCs/>
          <w:sz w:val="20"/>
        </w:rPr>
        <w:t xml:space="preserve"> </w:t>
      </w:r>
      <w:r>
        <w:rPr>
          <w:b/>
          <w:bCs/>
          <w:sz w:val="20"/>
        </w:rPr>
        <w:t>private practice</w:t>
      </w:r>
      <w:r w:rsidR="004216B0">
        <w:rPr>
          <w:b/>
          <w:bCs/>
          <w:sz w:val="20"/>
        </w:rPr>
        <w:t xml:space="preserve"> </w:t>
      </w:r>
    </w:p>
    <w:p w14:paraId="7AD295D4" w14:textId="77777777" w:rsidR="00B441B0" w:rsidRPr="00E53EB9" w:rsidRDefault="00B441B0" w:rsidP="00AB34D5">
      <w:pPr>
        <w:pStyle w:val="BodyTextFirstIndent2"/>
        <w:pBdr>
          <w:top w:val="single" w:sz="6" w:space="1" w:color="auto"/>
        </w:pBdr>
        <w:tabs>
          <w:tab w:val="left" w:pos="810"/>
        </w:tabs>
        <w:ind w:firstLine="0"/>
        <w:rPr>
          <w:sz w:val="20"/>
        </w:rPr>
      </w:pPr>
      <w:r w:rsidRPr="00E53EB9">
        <w:rPr>
          <w:sz w:val="20"/>
        </w:rPr>
        <w:t>In Your Dreams Psychological</w:t>
      </w:r>
      <w:r w:rsidR="00AB34D5" w:rsidRPr="00E53EB9">
        <w:rPr>
          <w:sz w:val="20"/>
        </w:rPr>
        <w:t xml:space="preserve"> Services, PC   New York, NY </w:t>
      </w:r>
      <w:r w:rsidRPr="00E53EB9">
        <w:rPr>
          <w:sz w:val="20"/>
        </w:rPr>
        <w:t xml:space="preserve"> </w:t>
      </w:r>
      <w:r w:rsidR="00AB34D5" w:rsidRPr="00E53EB9">
        <w:rPr>
          <w:sz w:val="20"/>
        </w:rPr>
        <w:t>2000</w:t>
      </w:r>
      <w:r w:rsidRPr="00E53EB9">
        <w:rPr>
          <w:sz w:val="20"/>
        </w:rPr>
        <w:t xml:space="preserve"> - present</w:t>
      </w:r>
    </w:p>
    <w:p w14:paraId="7BCADA3A" w14:textId="77777777" w:rsidR="00B441B0" w:rsidRPr="00E53EB9" w:rsidRDefault="00B441B0" w:rsidP="00D22D4B">
      <w:pPr>
        <w:pStyle w:val="BodyTextFirstIndent2"/>
        <w:rPr>
          <w:sz w:val="20"/>
        </w:rPr>
      </w:pPr>
      <w:r w:rsidRPr="00E53EB9">
        <w:rPr>
          <w:sz w:val="20"/>
        </w:rPr>
        <w:t xml:space="preserve">• Provide individual and group psychotherapy to adults and children.  </w:t>
      </w:r>
    </w:p>
    <w:p w14:paraId="3022D8C9" w14:textId="77777777" w:rsidR="00B441B0" w:rsidRPr="00E53EB9" w:rsidRDefault="00B441B0" w:rsidP="00D22D4B">
      <w:pPr>
        <w:pStyle w:val="BodyTextFirstIndent2"/>
        <w:rPr>
          <w:sz w:val="20"/>
        </w:rPr>
      </w:pPr>
      <w:r w:rsidRPr="00E53EB9">
        <w:rPr>
          <w:sz w:val="20"/>
        </w:rPr>
        <w:t xml:space="preserve">• Conduct psychological and forensic assessments.  </w:t>
      </w:r>
    </w:p>
    <w:p w14:paraId="43E35848" w14:textId="142EDF14" w:rsidR="00D43509" w:rsidRDefault="00B441B0" w:rsidP="00723DC1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Areas of specialization include personality disorders, PTSD and trauma, survivors of sexual abuse, and LGBT issu</w:t>
      </w:r>
      <w:r w:rsidR="00D43509">
        <w:rPr>
          <w:sz w:val="20"/>
        </w:rPr>
        <w:t>es</w:t>
      </w:r>
      <w:r w:rsidR="00723DC1">
        <w:rPr>
          <w:sz w:val="20"/>
        </w:rPr>
        <w:t>.</w:t>
      </w:r>
    </w:p>
    <w:p w14:paraId="03BEA404" w14:textId="77777777" w:rsidR="00B441B0" w:rsidRPr="00E53EB9" w:rsidRDefault="00E53EB9" w:rsidP="00D43509">
      <w:pPr>
        <w:pStyle w:val="BodyTextFirstIndent2"/>
        <w:ind w:left="720" w:firstLine="0"/>
        <w:rPr>
          <w:sz w:val="20"/>
        </w:rPr>
      </w:pPr>
      <w:r w:rsidRPr="00E53EB9">
        <w:rPr>
          <w:sz w:val="20"/>
          <w:szCs w:val="20"/>
        </w:rPr>
        <w:t xml:space="preserve">• </w:t>
      </w:r>
      <w:r w:rsidR="00B441B0" w:rsidRPr="00E53EB9">
        <w:rPr>
          <w:sz w:val="20"/>
        </w:rPr>
        <w:t>Conduct forensic evaluations for Family Court, consulting firms, private attorneys, ACS, 18b panel.</w:t>
      </w:r>
    </w:p>
    <w:p w14:paraId="43A6E979" w14:textId="77777777" w:rsidR="00B441B0" w:rsidRPr="00E53EB9" w:rsidRDefault="00E53EB9" w:rsidP="00E53EB9">
      <w:pPr>
        <w:pStyle w:val="BodyTextFirstIndent2"/>
        <w:rPr>
          <w:sz w:val="20"/>
        </w:rPr>
      </w:pPr>
      <w:r w:rsidRPr="00E53EB9">
        <w:rPr>
          <w:sz w:val="20"/>
          <w:szCs w:val="20"/>
        </w:rPr>
        <w:t xml:space="preserve">• </w:t>
      </w:r>
      <w:r w:rsidR="00B441B0" w:rsidRPr="00E53EB9">
        <w:rPr>
          <w:sz w:val="20"/>
        </w:rPr>
        <w:t>Provide expert witness testimony.</w:t>
      </w:r>
    </w:p>
    <w:p w14:paraId="75578D63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3AD80547" w14:textId="58507A4C" w:rsidR="00F02A20" w:rsidRDefault="00B441B0" w:rsidP="00F02A20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Psychologist</w:t>
      </w:r>
      <w:r w:rsidR="00723DC1">
        <w:rPr>
          <w:sz w:val="20"/>
          <w:szCs w:val="22"/>
        </w:rPr>
        <w:t xml:space="preserve">    </w:t>
      </w:r>
      <w:r w:rsidRPr="00E53EB9">
        <w:rPr>
          <w:sz w:val="20"/>
          <w:szCs w:val="22"/>
        </w:rPr>
        <w:t>The League Treatment Center/Fe</w:t>
      </w:r>
      <w:r w:rsidR="00E53EB9">
        <w:rPr>
          <w:sz w:val="20"/>
          <w:szCs w:val="22"/>
        </w:rPr>
        <w:t xml:space="preserve">nichel School    Brooklyn, NY </w:t>
      </w:r>
      <w:r w:rsidRPr="00E53EB9">
        <w:rPr>
          <w:sz w:val="20"/>
          <w:szCs w:val="22"/>
        </w:rPr>
        <w:t xml:space="preserve"> </w:t>
      </w:r>
    </w:p>
    <w:p w14:paraId="0C4F4771" w14:textId="637BD96E" w:rsidR="00E53EB9" w:rsidRDefault="00893E4F" w:rsidP="00F02A20">
      <w:pPr>
        <w:pStyle w:val="BodyTextFirstIndent2"/>
        <w:ind w:firstLine="0"/>
        <w:rPr>
          <w:sz w:val="20"/>
          <w:szCs w:val="22"/>
        </w:rPr>
      </w:pPr>
      <w:r>
        <w:rPr>
          <w:sz w:val="20"/>
          <w:szCs w:val="22"/>
        </w:rPr>
        <w:t>June 19</w:t>
      </w:r>
      <w:r w:rsidR="00E53EB9" w:rsidRPr="00E53EB9">
        <w:rPr>
          <w:sz w:val="20"/>
          <w:szCs w:val="22"/>
        </w:rPr>
        <w:t xml:space="preserve">98 – </w:t>
      </w:r>
      <w:r>
        <w:rPr>
          <w:sz w:val="20"/>
          <w:szCs w:val="22"/>
        </w:rPr>
        <w:t>July 2000</w:t>
      </w:r>
      <w:r w:rsidR="00B441B0" w:rsidRPr="00E53EB9">
        <w:rPr>
          <w:sz w:val="20"/>
          <w:szCs w:val="22"/>
        </w:rPr>
        <w:t xml:space="preserve">  </w:t>
      </w:r>
      <w:r w:rsidR="00E53EB9">
        <w:rPr>
          <w:sz w:val="20"/>
          <w:szCs w:val="22"/>
        </w:rPr>
        <w:t xml:space="preserve"> </w:t>
      </w:r>
    </w:p>
    <w:p w14:paraId="58747AF0" w14:textId="77777777" w:rsidR="00B441B0" w:rsidRPr="00B320E5" w:rsidRDefault="00B320E5" w:rsidP="00B320E5">
      <w:pPr>
        <w:pStyle w:val="BodyTextFirstIndent2"/>
        <w:ind w:firstLine="0"/>
        <w:rPr>
          <w:sz w:val="20"/>
          <w:szCs w:val="22"/>
        </w:rPr>
      </w:pPr>
      <w:r>
        <w:rPr>
          <w:sz w:val="20"/>
          <w:szCs w:val="22"/>
        </w:rPr>
        <w:t xml:space="preserve">      </w:t>
      </w:r>
      <w:r w:rsidR="00B441B0" w:rsidRPr="00E53EB9">
        <w:rPr>
          <w:sz w:val="20"/>
          <w:szCs w:val="20"/>
        </w:rPr>
        <w:t>• Primary therapist and case manager for autistic and emotionally disturbed children.</w:t>
      </w:r>
    </w:p>
    <w:p w14:paraId="079D2E92" w14:textId="77777777" w:rsidR="00B441B0" w:rsidRPr="00E53EB9" w:rsidRDefault="00B441B0" w:rsidP="00E53EB9">
      <w:pPr>
        <w:pStyle w:val="BodyTextFirstIndent2"/>
        <w:rPr>
          <w:sz w:val="20"/>
        </w:rPr>
      </w:pPr>
      <w:r w:rsidRPr="00E53EB9">
        <w:rPr>
          <w:sz w:val="20"/>
        </w:rPr>
        <w:t>•  Supervised program in applied behavior analysis and consulted in classrooms.</w:t>
      </w:r>
    </w:p>
    <w:p w14:paraId="3410414D" w14:textId="77777777" w:rsidR="00B441B0" w:rsidRPr="00E53EB9" w:rsidRDefault="00B441B0" w:rsidP="00E53EB9">
      <w:pPr>
        <w:pStyle w:val="BodyTextFirstIndent2"/>
        <w:rPr>
          <w:sz w:val="20"/>
        </w:rPr>
      </w:pPr>
      <w:r w:rsidRPr="00E53EB9">
        <w:rPr>
          <w:sz w:val="20"/>
        </w:rPr>
        <w:t>•  Developed and implemented treatment plans and educational programs.</w:t>
      </w:r>
    </w:p>
    <w:p w14:paraId="6EA5EB88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Led therapy groups, support groups, and psycho-educational training for families.</w:t>
      </w:r>
    </w:p>
    <w:p w14:paraId="6E49A1F6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•  Conducted psychological assessments and participated in ongoing research.  </w:t>
      </w:r>
    </w:p>
    <w:p w14:paraId="19D74764" w14:textId="77777777" w:rsidR="007D7CA5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Trained and supervised student interns.</w:t>
      </w:r>
    </w:p>
    <w:p w14:paraId="72DA85E4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</w:p>
    <w:p w14:paraId="444F6F5E" w14:textId="127048AB" w:rsidR="00F02A20" w:rsidRDefault="00723DC1" w:rsidP="00AB34D5">
      <w:pPr>
        <w:pStyle w:val="BodyTextFirstIndent2"/>
        <w:ind w:firstLine="0"/>
        <w:rPr>
          <w:sz w:val="20"/>
          <w:szCs w:val="22"/>
        </w:rPr>
      </w:pPr>
      <w:r w:rsidRPr="007D7CA5">
        <w:rPr>
          <w:b/>
          <w:sz w:val="20"/>
          <w:szCs w:val="22"/>
        </w:rPr>
        <w:t>Psychologis</w:t>
      </w:r>
      <w:r>
        <w:rPr>
          <w:b/>
          <w:sz w:val="20"/>
          <w:szCs w:val="22"/>
        </w:rPr>
        <w:t>t</w:t>
      </w:r>
      <w:r>
        <w:rPr>
          <w:sz w:val="20"/>
          <w:szCs w:val="22"/>
        </w:rPr>
        <w:t xml:space="preserve">    </w:t>
      </w:r>
      <w:r w:rsidRPr="00E53EB9">
        <w:rPr>
          <w:sz w:val="20"/>
          <w:szCs w:val="22"/>
        </w:rPr>
        <w:t>Long Island Colleg</w:t>
      </w:r>
      <w:r>
        <w:rPr>
          <w:sz w:val="20"/>
          <w:szCs w:val="22"/>
        </w:rPr>
        <w:t>e Hospital   Lamm Institute</w:t>
      </w:r>
      <w:r w:rsidRPr="00E53EB9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 </w:t>
      </w:r>
      <w:r w:rsidRPr="00E53EB9">
        <w:rPr>
          <w:sz w:val="20"/>
          <w:szCs w:val="22"/>
        </w:rPr>
        <w:t>Brooklyn, NY</w:t>
      </w:r>
    </w:p>
    <w:p w14:paraId="36704696" w14:textId="02AF0B02" w:rsidR="00F02A20" w:rsidRDefault="00893E4F" w:rsidP="00AB34D5">
      <w:pPr>
        <w:pStyle w:val="BodyTextFirstIndent2"/>
        <w:ind w:firstLine="0"/>
        <w:rPr>
          <w:sz w:val="20"/>
          <w:szCs w:val="22"/>
        </w:rPr>
      </w:pPr>
      <w:r>
        <w:rPr>
          <w:sz w:val="20"/>
          <w:szCs w:val="22"/>
        </w:rPr>
        <w:t>October 19</w:t>
      </w:r>
      <w:r w:rsidR="00F02A20" w:rsidRPr="00E53EB9">
        <w:rPr>
          <w:sz w:val="20"/>
          <w:szCs w:val="22"/>
        </w:rPr>
        <w:t xml:space="preserve">94 – </w:t>
      </w:r>
      <w:r>
        <w:rPr>
          <w:sz w:val="20"/>
          <w:szCs w:val="22"/>
        </w:rPr>
        <w:t>June 19</w:t>
      </w:r>
      <w:r w:rsidR="00F02A20" w:rsidRPr="00E53EB9">
        <w:rPr>
          <w:sz w:val="20"/>
          <w:szCs w:val="22"/>
        </w:rPr>
        <w:t>98</w:t>
      </w:r>
    </w:p>
    <w:p w14:paraId="0C50AF61" w14:textId="629C9E87" w:rsidR="00B441B0" w:rsidRPr="00B320E5" w:rsidRDefault="00B441B0" w:rsidP="00723DC1">
      <w:pPr>
        <w:pStyle w:val="BodyTextFirstIndent2"/>
        <w:ind w:left="720" w:firstLine="0"/>
        <w:rPr>
          <w:sz w:val="20"/>
          <w:szCs w:val="22"/>
        </w:rPr>
      </w:pPr>
      <w:r w:rsidRPr="00E53EB9">
        <w:rPr>
          <w:sz w:val="20"/>
          <w:szCs w:val="20"/>
        </w:rPr>
        <w:t>•  Provided psychological, educational, and neuropsychological evaluations of developmentally disable</w:t>
      </w:r>
      <w:r w:rsidR="00723DC1">
        <w:rPr>
          <w:sz w:val="20"/>
          <w:szCs w:val="20"/>
        </w:rPr>
        <w:t>d</w:t>
      </w:r>
      <w:r w:rsidRPr="00E53EB9">
        <w:rPr>
          <w:sz w:val="20"/>
          <w:szCs w:val="20"/>
        </w:rPr>
        <w:t xml:space="preserve"> </w:t>
      </w:r>
      <w:r w:rsidR="00723DC1">
        <w:rPr>
          <w:sz w:val="20"/>
          <w:szCs w:val="20"/>
        </w:rPr>
        <w:t>pediatric population</w:t>
      </w:r>
      <w:r w:rsidRPr="00E53EB9">
        <w:rPr>
          <w:sz w:val="20"/>
          <w:szCs w:val="20"/>
        </w:rPr>
        <w:t>.</w:t>
      </w:r>
    </w:p>
    <w:p w14:paraId="0E64C946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Developed appropriate treatment plans and provided therapy.</w:t>
      </w:r>
    </w:p>
    <w:p w14:paraId="4B8A3C46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Presented cases at diagnostic conferences and coordinated with team of medical professionals.</w:t>
      </w:r>
    </w:p>
    <w:p w14:paraId="11372BF7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Supervised graduate student interns.</w:t>
      </w:r>
    </w:p>
    <w:p w14:paraId="0C9E50BD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308C2A5E" w14:textId="7A8D4978" w:rsidR="00F02A20" w:rsidRDefault="00B441B0" w:rsidP="00F02A20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Psychologist</w:t>
      </w:r>
      <w:r w:rsidR="00723DC1">
        <w:rPr>
          <w:sz w:val="20"/>
          <w:szCs w:val="22"/>
        </w:rPr>
        <w:t xml:space="preserve">    </w:t>
      </w:r>
      <w:r w:rsidRPr="00E53EB9">
        <w:rPr>
          <w:sz w:val="20"/>
          <w:szCs w:val="22"/>
        </w:rPr>
        <w:t>Archdiocesan Dr</w:t>
      </w:r>
      <w:r w:rsidR="00723DC1">
        <w:rPr>
          <w:sz w:val="20"/>
          <w:szCs w:val="22"/>
        </w:rPr>
        <w:t xml:space="preserve">ug Abuse Prevention Program   </w:t>
      </w:r>
      <w:r w:rsidRPr="00E53EB9">
        <w:rPr>
          <w:sz w:val="20"/>
          <w:szCs w:val="22"/>
        </w:rPr>
        <w:t xml:space="preserve">New York, NY  </w:t>
      </w:r>
    </w:p>
    <w:p w14:paraId="0C422B79" w14:textId="160AA5C5" w:rsidR="00F02A20" w:rsidRDefault="00893E4F" w:rsidP="00F02A20">
      <w:pPr>
        <w:pStyle w:val="BodyTextFirstIndent2"/>
        <w:ind w:firstLine="0"/>
        <w:rPr>
          <w:sz w:val="20"/>
          <w:szCs w:val="22"/>
        </w:rPr>
      </w:pPr>
      <w:r>
        <w:rPr>
          <w:sz w:val="20"/>
          <w:szCs w:val="22"/>
        </w:rPr>
        <w:t>January 19</w:t>
      </w:r>
      <w:r w:rsidR="00F02A20" w:rsidRPr="00E53EB9">
        <w:rPr>
          <w:sz w:val="20"/>
          <w:szCs w:val="22"/>
        </w:rPr>
        <w:t xml:space="preserve">94 – </w:t>
      </w:r>
      <w:r>
        <w:rPr>
          <w:sz w:val="20"/>
          <w:szCs w:val="22"/>
        </w:rPr>
        <w:t>August 19</w:t>
      </w:r>
      <w:r w:rsidR="00F02A20" w:rsidRPr="00E53EB9">
        <w:rPr>
          <w:sz w:val="20"/>
          <w:szCs w:val="22"/>
        </w:rPr>
        <w:t>94</w:t>
      </w:r>
      <w:r w:rsidR="00B441B0" w:rsidRPr="00E53EB9">
        <w:rPr>
          <w:sz w:val="20"/>
          <w:szCs w:val="22"/>
        </w:rPr>
        <w:t xml:space="preserve">                        </w:t>
      </w:r>
    </w:p>
    <w:p w14:paraId="618A73D5" w14:textId="77777777" w:rsidR="00B441B0" w:rsidRPr="00E53EB9" w:rsidRDefault="00B441B0" w:rsidP="00B320E5">
      <w:pPr>
        <w:pStyle w:val="BodyTextFirstIndent2"/>
        <w:rPr>
          <w:sz w:val="20"/>
          <w:szCs w:val="20"/>
        </w:rPr>
      </w:pPr>
      <w:r w:rsidRPr="00E53EB9">
        <w:rPr>
          <w:sz w:val="20"/>
          <w:szCs w:val="20"/>
        </w:rPr>
        <w:t>•  Conducted psychological evaluations of parochial high school students.</w:t>
      </w:r>
    </w:p>
    <w:p w14:paraId="178A9909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Led follow-up a</w:t>
      </w:r>
      <w:r w:rsidR="00F02A20">
        <w:rPr>
          <w:sz w:val="20"/>
        </w:rPr>
        <w:t xml:space="preserve">dvisory sessions with parents, </w:t>
      </w:r>
      <w:r w:rsidRPr="00E53EB9">
        <w:rPr>
          <w:sz w:val="20"/>
        </w:rPr>
        <w:t>students, and counselors and participated in treatment planning.</w:t>
      </w:r>
    </w:p>
    <w:p w14:paraId="3B1D9BE7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79F2B825" w14:textId="6A7C6D98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Psychology Intern</w:t>
      </w:r>
      <w:r w:rsidR="00F02A20">
        <w:rPr>
          <w:sz w:val="20"/>
          <w:szCs w:val="22"/>
        </w:rPr>
        <w:t xml:space="preserve"> </w:t>
      </w:r>
      <w:r w:rsidR="00723DC1">
        <w:rPr>
          <w:sz w:val="20"/>
          <w:szCs w:val="22"/>
        </w:rPr>
        <w:t xml:space="preserve"> </w:t>
      </w:r>
      <w:r w:rsidRPr="00E53EB9">
        <w:rPr>
          <w:sz w:val="20"/>
          <w:szCs w:val="22"/>
        </w:rPr>
        <w:t>Bronx Psychiatric Center, Albert</w:t>
      </w:r>
      <w:r w:rsidR="00F02A20">
        <w:rPr>
          <w:sz w:val="20"/>
          <w:szCs w:val="22"/>
        </w:rPr>
        <w:t xml:space="preserve"> Eins</w:t>
      </w:r>
      <w:r w:rsidR="00723DC1">
        <w:rPr>
          <w:sz w:val="20"/>
          <w:szCs w:val="22"/>
        </w:rPr>
        <w:t xml:space="preserve">tein College of Medicine Bronx, </w:t>
      </w:r>
      <w:r w:rsidR="00F02A20">
        <w:rPr>
          <w:sz w:val="20"/>
          <w:szCs w:val="22"/>
        </w:rPr>
        <w:t xml:space="preserve"> </w:t>
      </w:r>
      <w:r w:rsidRPr="00E53EB9">
        <w:rPr>
          <w:sz w:val="20"/>
          <w:szCs w:val="22"/>
        </w:rPr>
        <w:t xml:space="preserve">NY         </w:t>
      </w:r>
      <w:r w:rsidR="00893E4F">
        <w:rPr>
          <w:sz w:val="20"/>
          <w:szCs w:val="22"/>
        </w:rPr>
        <w:t>September 1992 –September 19</w:t>
      </w:r>
      <w:r w:rsidRPr="00E53EB9">
        <w:rPr>
          <w:sz w:val="20"/>
          <w:szCs w:val="22"/>
        </w:rPr>
        <w:t>93</w:t>
      </w:r>
    </w:p>
    <w:p w14:paraId="6F8F4B5D" w14:textId="77777777" w:rsidR="00B441B0" w:rsidRPr="00E53EB9" w:rsidRDefault="00B441B0" w:rsidP="00E53EB9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>• Served as primary therapist for adult patients on inpatient unit at Bronx Psychiatric Center.</w:t>
      </w:r>
    </w:p>
    <w:p w14:paraId="674B2C96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Provided individual outpatient therapy at Jacobi Hospital Clinic.</w:t>
      </w:r>
    </w:p>
    <w:p w14:paraId="49FA75CC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Wrote treatment plans, led therapy groups and therapeutic community meetings.</w:t>
      </w:r>
    </w:p>
    <w:p w14:paraId="2885DDE4" w14:textId="77777777" w:rsidR="00B441B0" w:rsidRPr="00E53EB9" w:rsidRDefault="00A172B5" w:rsidP="00E53EB9">
      <w:pPr>
        <w:pStyle w:val="BodyTextFirstIndent2"/>
        <w:ind w:left="720" w:firstLine="0"/>
        <w:rPr>
          <w:sz w:val="20"/>
        </w:rPr>
      </w:pPr>
      <w:r>
        <w:rPr>
          <w:sz w:val="20"/>
        </w:rPr>
        <w:t xml:space="preserve">•  </w:t>
      </w:r>
      <w:r w:rsidR="00B441B0" w:rsidRPr="00E53EB9">
        <w:rPr>
          <w:sz w:val="20"/>
        </w:rPr>
        <w:t>Led therapy groups, support groups, and psycho-educational training for families.</w:t>
      </w:r>
    </w:p>
    <w:p w14:paraId="329E31F2" w14:textId="77777777" w:rsidR="00B441B0" w:rsidRPr="00E53EB9" w:rsidRDefault="00B441B0" w:rsidP="00E53EB9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•  Conducted psychological evaluations.  </w:t>
      </w:r>
    </w:p>
    <w:p w14:paraId="79EEDAA4" w14:textId="77777777" w:rsidR="00F02A20" w:rsidRDefault="00F02A20" w:rsidP="00AB34D5">
      <w:pPr>
        <w:pStyle w:val="BodyTextFirstIndent2"/>
        <w:ind w:firstLine="0"/>
        <w:rPr>
          <w:sz w:val="20"/>
          <w:szCs w:val="22"/>
        </w:rPr>
      </w:pPr>
    </w:p>
    <w:p w14:paraId="5B46BB97" w14:textId="75F5FFD5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Psychotherapist</w:t>
      </w:r>
      <w:r w:rsidRPr="00E53EB9">
        <w:rPr>
          <w:sz w:val="20"/>
          <w:szCs w:val="22"/>
        </w:rPr>
        <w:t xml:space="preserve">     Washington Square Institute     New York, NY                                                             </w:t>
      </w:r>
      <w:r w:rsidR="00893E4F">
        <w:rPr>
          <w:sz w:val="20"/>
          <w:szCs w:val="22"/>
        </w:rPr>
        <w:t>September 19</w:t>
      </w:r>
      <w:r w:rsidRPr="00E53EB9">
        <w:rPr>
          <w:sz w:val="20"/>
          <w:szCs w:val="22"/>
        </w:rPr>
        <w:t xml:space="preserve">91 – </w:t>
      </w:r>
      <w:r w:rsidR="00893E4F">
        <w:rPr>
          <w:sz w:val="20"/>
          <w:szCs w:val="22"/>
        </w:rPr>
        <w:t>August 19</w:t>
      </w:r>
      <w:r w:rsidRPr="00E53EB9">
        <w:rPr>
          <w:sz w:val="20"/>
          <w:szCs w:val="22"/>
        </w:rPr>
        <w:t>92</w:t>
      </w:r>
    </w:p>
    <w:p w14:paraId="43976CFE" w14:textId="2757D4CB" w:rsidR="00B441B0" w:rsidRPr="00E53EB9" w:rsidRDefault="00723DC1" w:rsidP="00F02A20">
      <w:pPr>
        <w:pStyle w:val="BodyTextFirstIndent2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• Provided individual </w:t>
      </w:r>
      <w:r w:rsidR="00B441B0" w:rsidRPr="00E53EB9">
        <w:rPr>
          <w:sz w:val="20"/>
          <w:szCs w:val="20"/>
        </w:rPr>
        <w:t>therapy</w:t>
      </w:r>
      <w:r>
        <w:rPr>
          <w:sz w:val="20"/>
          <w:szCs w:val="20"/>
        </w:rPr>
        <w:t xml:space="preserve"> to adult population.</w:t>
      </w:r>
    </w:p>
    <w:p w14:paraId="233D1DA6" w14:textId="77777777" w:rsidR="007D7CA5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Attended case conferences and professional colloquia.</w:t>
      </w:r>
    </w:p>
    <w:p w14:paraId="7AA726D1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</w:p>
    <w:p w14:paraId="798924FF" w14:textId="4791656E" w:rsidR="00B441B0" w:rsidRPr="00E53EB9" w:rsidRDefault="00B441B0" w:rsidP="00F02A20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 xml:space="preserve">School Psychologist </w:t>
      </w:r>
      <w:r w:rsidRPr="00E53EB9">
        <w:rPr>
          <w:sz w:val="20"/>
          <w:szCs w:val="22"/>
        </w:rPr>
        <w:t xml:space="preserve">    Educational Records Bureau     New York, NY                                                    </w:t>
      </w:r>
      <w:r w:rsidR="00893E4F">
        <w:rPr>
          <w:sz w:val="20"/>
          <w:szCs w:val="22"/>
        </w:rPr>
        <w:t>September 19</w:t>
      </w:r>
      <w:r w:rsidRPr="00E53EB9">
        <w:rPr>
          <w:sz w:val="20"/>
          <w:szCs w:val="22"/>
        </w:rPr>
        <w:t xml:space="preserve">91 – </w:t>
      </w:r>
      <w:r w:rsidR="00893E4F">
        <w:rPr>
          <w:sz w:val="20"/>
          <w:szCs w:val="22"/>
        </w:rPr>
        <w:t>August 19</w:t>
      </w:r>
      <w:r w:rsidRPr="00E53EB9">
        <w:rPr>
          <w:sz w:val="20"/>
          <w:szCs w:val="22"/>
        </w:rPr>
        <w:t>97</w:t>
      </w:r>
    </w:p>
    <w:p w14:paraId="1D5D3B42" w14:textId="77777777" w:rsidR="00B441B0" w:rsidRPr="00E53EB9" w:rsidRDefault="00B441B0" w:rsidP="00F02A20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>• Administered psychological tests to private school applicants.</w:t>
      </w:r>
    </w:p>
    <w:p w14:paraId="1CB706C1" w14:textId="77777777" w:rsidR="007D7CA5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Scored and evaluated data and submitted reports for use by participating schools.</w:t>
      </w:r>
    </w:p>
    <w:p w14:paraId="348AE14C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4EF1E984" w14:textId="1D50DC99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Counselor</w:t>
      </w:r>
      <w:r w:rsidRPr="00E53EB9">
        <w:rPr>
          <w:sz w:val="20"/>
          <w:szCs w:val="22"/>
        </w:rPr>
        <w:t xml:space="preserve">         Adelphi University, General Studies Program   Garden City, NY                                        </w:t>
      </w:r>
      <w:r w:rsidR="00893E4F">
        <w:rPr>
          <w:sz w:val="20"/>
          <w:szCs w:val="22"/>
        </w:rPr>
        <w:t>June 1990</w:t>
      </w:r>
      <w:r w:rsidRPr="00E53EB9">
        <w:rPr>
          <w:sz w:val="20"/>
          <w:szCs w:val="22"/>
        </w:rPr>
        <w:t xml:space="preserve"> – </w:t>
      </w:r>
      <w:r w:rsidR="00893E4F">
        <w:rPr>
          <w:sz w:val="20"/>
          <w:szCs w:val="22"/>
        </w:rPr>
        <w:t>July 1991</w:t>
      </w:r>
    </w:p>
    <w:p w14:paraId="31983CAE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Provided psychological and academic counseling to caseload of 25 at-risk students in remedial program.</w:t>
      </w:r>
    </w:p>
    <w:p w14:paraId="385C9CE1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Maintained case notes, made probation decisions.</w:t>
      </w:r>
    </w:p>
    <w:p w14:paraId="53FB2A05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Participated in supervision and staff meetings.</w:t>
      </w:r>
    </w:p>
    <w:p w14:paraId="6587EA31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2A30349E" w14:textId="2F6CC6F9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Psychology Extern</w:t>
      </w:r>
      <w:r w:rsidRPr="00E53EB9">
        <w:rPr>
          <w:sz w:val="20"/>
          <w:szCs w:val="22"/>
        </w:rPr>
        <w:t xml:space="preserve">         Metropolitan Hospita</w:t>
      </w:r>
      <w:r w:rsidR="00723DC1">
        <w:rPr>
          <w:sz w:val="20"/>
          <w:szCs w:val="22"/>
        </w:rPr>
        <w:t xml:space="preserve">l Psychiatric Unit   New York, </w:t>
      </w:r>
      <w:r w:rsidRPr="00E53EB9">
        <w:rPr>
          <w:sz w:val="20"/>
          <w:szCs w:val="22"/>
        </w:rPr>
        <w:t xml:space="preserve">NY                                     </w:t>
      </w:r>
      <w:r w:rsidR="00893E4F">
        <w:rPr>
          <w:sz w:val="20"/>
          <w:szCs w:val="22"/>
        </w:rPr>
        <w:t>September 1989</w:t>
      </w:r>
      <w:r w:rsidRPr="00E53EB9">
        <w:rPr>
          <w:sz w:val="20"/>
          <w:szCs w:val="22"/>
        </w:rPr>
        <w:t xml:space="preserve"> – </w:t>
      </w:r>
      <w:r w:rsidR="00893E4F">
        <w:rPr>
          <w:sz w:val="20"/>
          <w:szCs w:val="22"/>
        </w:rPr>
        <w:t>August 19</w:t>
      </w:r>
      <w:r w:rsidRPr="00E53EB9">
        <w:rPr>
          <w:sz w:val="20"/>
          <w:szCs w:val="22"/>
        </w:rPr>
        <w:t>90</w:t>
      </w:r>
    </w:p>
    <w:p w14:paraId="165F4A92" w14:textId="7540C756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Conducted therapy sessions and provided psychodiagnostic evaluation</w:t>
      </w:r>
      <w:r w:rsidR="00723DC1">
        <w:rPr>
          <w:sz w:val="20"/>
        </w:rPr>
        <w:t>s</w:t>
      </w:r>
      <w:r w:rsidRPr="00E53EB9">
        <w:rPr>
          <w:sz w:val="20"/>
        </w:rPr>
        <w:t xml:space="preserve"> </w:t>
      </w:r>
      <w:r w:rsidR="00723DC1">
        <w:rPr>
          <w:sz w:val="20"/>
        </w:rPr>
        <w:t>of</w:t>
      </w:r>
      <w:r w:rsidRPr="00E53EB9">
        <w:rPr>
          <w:sz w:val="20"/>
        </w:rPr>
        <w:t xml:space="preserve"> adults on inpatient unit.</w:t>
      </w:r>
    </w:p>
    <w:p w14:paraId="60BC8D37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Participated in team meetings, in-service workshops, and case conferences.</w:t>
      </w:r>
    </w:p>
    <w:p w14:paraId="3C827071" w14:textId="512C2DEB" w:rsidR="00F0785F" w:rsidRPr="00F0785F" w:rsidRDefault="00B441B0" w:rsidP="00F0785F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Attended therapeutic community meetings</w:t>
      </w:r>
      <w:r w:rsidR="00723DC1">
        <w:rPr>
          <w:sz w:val="20"/>
        </w:rPr>
        <w:t>,</w:t>
      </w:r>
      <w:r w:rsidRPr="00E53EB9">
        <w:rPr>
          <w:sz w:val="20"/>
        </w:rPr>
        <w:t xml:space="preserve"> led therapy groups. </w:t>
      </w:r>
    </w:p>
    <w:p w14:paraId="73206362" w14:textId="77777777" w:rsidR="00F0785F" w:rsidRDefault="00F0785F" w:rsidP="00F0785F">
      <w:pPr>
        <w:pStyle w:val="BodyTextFirstIndent2"/>
        <w:ind w:firstLine="0"/>
      </w:pPr>
    </w:p>
    <w:p w14:paraId="3C91999E" w14:textId="77777777" w:rsidR="00F0785F" w:rsidRDefault="00F0785F" w:rsidP="0075642F">
      <w:pPr>
        <w:pStyle w:val="BodyTextFirstIndent2"/>
        <w:pBdr>
          <w:bottom w:val="single" w:sz="4" w:space="1" w:color="auto"/>
        </w:pBdr>
        <w:ind w:firstLine="0"/>
      </w:pPr>
      <w:r w:rsidRPr="00B320E5">
        <w:t>Academic</w:t>
      </w:r>
      <w:r w:rsidR="009C4EA9">
        <w:t>/Other Experience</w:t>
      </w:r>
      <w:r w:rsidRPr="00B320E5">
        <w:t xml:space="preserve"> </w:t>
      </w:r>
    </w:p>
    <w:p w14:paraId="38BF1558" w14:textId="77777777" w:rsidR="00B441B0" w:rsidRPr="00E53EB9" w:rsidRDefault="00B441B0" w:rsidP="00F0785F">
      <w:pPr>
        <w:pStyle w:val="BodyTextFirstIndent2"/>
        <w:ind w:left="0" w:firstLine="0"/>
        <w:rPr>
          <w:sz w:val="20"/>
        </w:rPr>
      </w:pPr>
    </w:p>
    <w:p w14:paraId="15A2ADBC" w14:textId="3102D53A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Adjunct Clinical Assistant Professor of Psychology</w:t>
      </w:r>
      <w:r w:rsidRPr="00E53EB9">
        <w:rPr>
          <w:sz w:val="20"/>
          <w:szCs w:val="22"/>
        </w:rPr>
        <w:t xml:space="preserve">   NYU Graduate School of Psychology</w:t>
      </w:r>
      <w:r w:rsidR="00893E4F">
        <w:rPr>
          <w:sz w:val="20"/>
          <w:szCs w:val="22"/>
        </w:rPr>
        <w:t xml:space="preserve">              June 1998 – June 20</w:t>
      </w:r>
      <w:r w:rsidRPr="00E53EB9">
        <w:rPr>
          <w:sz w:val="20"/>
          <w:szCs w:val="22"/>
        </w:rPr>
        <w:t>00</w:t>
      </w:r>
    </w:p>
    <w:p w14:paraId="1CEFB3D4" w14:textId="77777777" w:rsidR="00B441B0" w:rsidRPr="00E53EB9" w:rsidRDefault="00B441B0" w:rsidP="00F02A20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>• Supervised student interns in doctoral program.  Reviewed therapy cases, psychological evaluations, and research.</w:t>
      </w:r>
    </w:p>
    <w:p w14:paraId="32D29E23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Provided written performance progress evaluations to determine advancement in degree program.</w:t>
      </w:r>
    </w:p>
    <w:p w14:paraId="5509818D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Served as advisor on faculty committees.</w:t>
      </w:r>
    </w:p>
    <w:p w14:paraId="68BBDA15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Led therapy groups, support groups, and psycho-educational training for families.</w:t>
      </w:r>
    </w:p>
    <w:p w14:paraId="09AA4BFF" w14:textId="77777777" w:rsidR="00B441B0" w:rsidRPr="00E53EB9" w:rsidRDefault="00B441B0" w:rsidP="00F02A20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•  Conducted psychological assessments and participated in ongoing research.  </w:t>
      </w:r>
    </w:p>
    <w:p w14:paraId="65322C7B" w14:textId="77777777" w:rsidR="00B441B0" w:rsidRPr="00E53EB9" w:rsidRDefault="00B441B0" w:rsidP="00AB34D5">
      <w:pPr>
        <w:pStyle w:val="BodyTextFirstIndent2"/>
        <w:ind w:firstLine="0"/>
        <w:rPr>
          <w:sz w:val="20"/>
        </w:rPr>
      </w:pPr>
    </w:p>
    <w:p w14:paraId="50E16963" w14:textId="5ECD2F4A" w:rsidR="00B441B0" w:rsidRPr="00E53EB9" w:rsidRDefault="00B441B0" w:rsidP="00723DC1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Adjunct Professor and Professional Associate of Training</w:t>
      </w:r>
      <w:r w:rsidR="00D20F51">
        <w:rPr>
          <w:sz w:val="20"/>
          <w:szCs w:val="22"/>
        </w:rPr>
        <w:t xml:space="preserve">  </w:t>
      </w:r>
      <w:r w:rsidRPr="00E53EB9">
        <w:rPr>
          <w:sz w:val="20"/>
          <w:szCs w:val="22"/>
        </w:rPr>
        <w:t xml:space="preserve">Touro Graduate School        </w:t>
      </w:r>
      <w:r w:rsidR="00723DC1">
        <w:rPr>
          <w:sz w:val="20"/>
          <w:szCs w:val="22"/>
        </w:rPr>
        <w:t xml:space="preserve">  </w:t>
      </w:r>
      <w:r w:rsidR="00893E4F">
        <w:rPr>
          <w:sz w:val="20"/>
          <w:szCs w:val="22"/>
        </w:rPr>
        <w:t>June 1997 – June 20</w:t>
      </w:r>
      <w:r w:rsidRPr="00E53EB9">
        <w:rPr>
          <w:sz w:val="20"/>
          <w:szCs w:val="22"/>
        </w:rPr>
        <w:t>00</w:t>
      </w:r>
    </w:p>
    <w:p w14:paraId="7294DAB8" w14:textId="77777777" w:rsidR="00B441B0" w:rsidRPr="00E53EB9" w:rsidRDefault="00B441B0" w:rsidP="00F02A20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 xml:space="preserve">•  Taught courses on professional ethics and general psychology in Graduate School of Education and Psychology. </w:t>
      </w:r>
    </w:p>
    <w:p w14:paraId="5397CA4A" w14:textId="77777777" w:rsidR="00F0785F" w:rsidRPr="00F0785F" w:rsidRDefault="00B441B0" w:rsidP="00F0785F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•  Served as clinical supervisor.   Supervised therapy cases, trained interns in evaluations process.  </w:t>
      </w:r>
    </w:p>
    <w:p w14:paraId="0138660F" w14:textId="77777777" w:rsidR="00F0785F" w:rsidRDefault="00F0785F" w:rsidP="00AB34D5">
      <w:pPr>
        <w:pStyle w:val="BodyTextFirstIndent2"/>
        <w:ind w:firstLine="0"/>
      </w:pPr>
    </w:p>
    <w:p w14:paraId="6BAFF383" w14:textId="7E304BE4" w:rsidR="00B441B0" w:rsidRPr="00E53EB9" w:rsidRDefault="00B441B0" w:rsidP="00AB34D5">
      <w:pPr>
        <w:pStyle w:val="BodyTextFirstIndent2"/>
        <w:ind w:firstLine="0"/>
        <w:rPr>
          <w:sz w:val="20"/>
          <w:szCs w:val="22"/>
        </w:rPr>
      </w:pPr>
      <w:r w:rsidRPr="00E53EB9">
        <w:rPr>
          <w:b/>
          <w:bCs/>
          <w:sz w:val="20"/>
          <w:szCs w:val="22"/>
        </w:rPr>
        <w:t>Editor and Writer</w:t>
      </w:r>
      <w:r w:rsidRPr="00E53EB9">
        <w:rPr>
          <w:sz w:val="20"/>
          <w:szCs w:val="22"/>
        </w:rPr>
        <w:tab/>
      </w:r>
      <w:r w:rsidR="00723DC1">
        <w:rPr>
          <w:sz w:val="20"/>
          <w:szCs w:val="22"/>
        </w:rPr>
        <w:tab/>
        <w:t xml:space="preserve">New York, NY </w:t>
      </w:r>
      <w:r w:rsidR="00723DC1">
        <w:rPr>
          <w:sz w:val="20"/>
          <w:szCs w:val="22"/>
        </w:rPr>
        <w:tab/>
      </w:r>
      <w:r w:rsidR="00723DC1">
        <w:rPr>
          <w:sz w:val="20"/>
          <w:szCs w:val="22"/>
        </w:rPr>
        <w:tab/>
      </w:r>
      <w:r w:rsidR="00723DC1">
        <w:rPr>
          <w:sz w:val="20"/>
          <w:szCs w:val="22"/>
        </w:rPr>
        <w:tab/>
      </w:r>
      <w:r w:rsidR="00723DC1">
        <w:rPr>
          <w:sz w:val="20"/>
          <w:szCs w:val="22"/>
        </w:rPr>
        <w:tab/>
      </w:r>
      <w:r w:rsidRPr="00E53EB9">
        <w:rPr>
          <w:sz w:val="20"/>
          <w:szCs w:val="22"/>
        </w:rPr>
        <w:t>1980 - 1990</w:t>
      </w:r>
    </w:p>
    <w:p w14:paraId="581DCCEB" w14:textId="12777073" w:rsidR="00B441B0" w:rsidRPr="00E53EB9" w:rsidRDefault="00B441B0" w:rsidP="007D7CA5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>•  Co-Director of Book Doctors, Ink, a freelance editorial consultation firm.</w:t>
      </w:r>
    </w:p>
    <w:p w14:paraId="0A4B4125" w14:textId="77777777" w:rsidR="00B441B0" w:rsidRPr="00E53EB9" w:rsidRDefault="00B441B0" w:rsidP="007D7CA5">
      <w:pPr>
        <w:pStyle w:val="BodyTextFirstIndent2"/>
        <w:ind w:left="720" w:firstLine="0"/>
        <w:rPr>
          <w:sz w:val="20"/>
          <w:szCs w:val="20"/>
        </w:rPr>
      </w:pPr>
      <w:r w:rsidRPr="00E53EB9">
        <w:rPr>
          <w:sz w:val="20"/>
          <w:szCs w:val="20"/>
        </w:rPr>
        <w:t>•  Editor at: Simon &amp; Schuster; Harper and Row; Macmillan; William Morrow.</w:t>
      </w:r>
    </w:p>
    <w:p w14:paraId="040EDFE4" w14:textId="77777777" w:rsidR="00B320E5" w:rsidRDefault="00B441B0" w:rsidP="00F0785F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Publications </w:t>
      </w:r>
    </w:p>
    <w:p w14:paraId="49AFF130" w14:textId="77777777" w:rsidR="00B320E5" w:rsidRDefault="00B320E5" w:rsidP="00AB34D5">
      <w:pPr>
        <w:pStyle w:val="BodyTextFirstIndent2"/>
        <w:ind w:firstLine="0"/>
        <w:rPr>
          <w:sz w:val="20"/>
        </w:rPr>
      </w:pPr>
    </w:p>
    <w:p w14:paraId="7DC4A396" w14:textId="77777777" w:rsidR="00B320E5" w:rsidRPr="00D43509" w:rsidRDefault="00B320E5" w:rsidP="00D43509">
      <w:pPr>
        <w:pStyle w:val="BodyTextFirstIndent2"/>
        <w:ind w:left="0" w:firstLine="270"/>
      </w:pPr>
      <w:r w:rsidRPr="00D43509">
        <w:t xml:space="preserve">Presentations </w:t>
      </w:r>
      <w:r w:rsidR="00F0785F">
        <w:t xml:space="preserve">and </w:t>
      </w:r>
      <w:r w:rsidR="009C4EA9">
        <w:t>Publications</w:t>
      </w:r>
    </w:p>
    <w:p w14:paraId="7BC4B9EF" w14:textId="77777777" w:rsidR="00B320E5" w:rsidRPr="00E53EB9" w:rsidRDefault="00B320E5" w:rsidP="00B320E5">
      <w:pPr>
        <w:pStyle w:val="BodyTextFirstIndent2"/>
        <w:ind w:left="720" w:firstLine="0"/>
        <w:rPr>
          <w:sz w:val="20"/>
          <w:u w:val="single"/>
        </w:rPr>
      </w:pPr>
      <w:r w:rsidRPr="00E53EB9">
        <w:rPr>
          <w:sz w:val="20"/>
        </w:rPr>
        <w:t xml:space="preserve">•  </w:t>
      </w:r>
      <w:r w:rsidRPr="00E53EB9">
        <w:rPr>
          <w:sz w:val="20"/>
          <w:u w:val="single"/>
        </w:rPr>
        <w:t>Men's Sexual Abuse:  Object Relations, Gender Role Conflict, and Guilt</w:t>
      </w:r>
    </w:p>
    <w:p w14:paraId="451DFD2F" w14:textId="79DF9557" w:rsidR="00B320E5" w:rsidRPr="00E53EB9" w:rsidRDefault="00B320E5" w:rsidP="00723DC1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 xml:space="preserve">Paper presented at the Annual Convention of the American </w:t>
      </w:r>
      <w:r w:rsidR="003234EF" w:rsidRPr="00E53EB9">
        <w:rPr>
          <w:sz w:val="20"/>
        </w:rPr>
        <w:t xml:space="preserve">Psychological </w:t>
      </w:r>
      <w:r w:rsidR="003234EF">
        <w:rPr>
          <w:sz w:val="20"/>
        </w:rPr>
        <w:t>Association</w:t>
      </w:r>
      <w:r w:rsidRPr="00E53EB9">
        <w:rPr>
          <w:sz w:val="20"/>
        </w:rPr>
        <w:tab/>
        <w:t xml:space="preserve">New York, NY        </w:t>
      </w:r>
      <w:r w:rsidR="00893E4F">
        <w:rPr>
          <w:sz w:val="20"/>
        </w:rPr>
        <w:t>August 19</w:t>
      </w:r>
      <w:r w:rsidRPr="00E53EB9">
        <w:rPr>
          <w:sz w:val="20"/>
        </w:rPr>
        <w:t>95</w:t>
      </w:r>
    </w:p>
    <w:p w14:paraId="1FC20B64" w14:textId="77777777" w:rsidR="0075642F" w:rsidRDefault="00B320E5" w:rsidP="00B320E5">
      <w:pPr>
        <w:pStyle w:val="BodyTextFirstIndent2"/>
        <w:ind w:left="720" w:firstLine="0"/>
        <w:rPr>
          <w:sz w:val="20"/>
          <w:u w:val="single"/>
        </w:rPr>
      </w:pPr>
      <w:r w:rsidRPr="00E53EB9">
        <w:rPr>
          <w:sz w:val="20"/>
        </w:rPr>
        <w:t xml:space="preserve">•  </w:t>
      </w:r>
      <w:r w:rsidRPr="00E53EB9">
        <w:rPr>
          <w:sz w:val="20"/>
          <w:u w:val="single"/>
        </w:rPr>
        <w:t xml:space="preserve">Male Childhood Sexual Abuse:  Long-Term Effects on Adult Object Relations </w:t>
      </w:r>
    </w:p>
    <w:p w14:paraId="2A86DB8D" w14:textId="723BAC1B" w:rsidR="00B320E5" w:rsidRPr="00E53EB9" w:rsidRDefault="00B320E5" w:rsidP="00723DC1">
      <w:pPr>
        <w:pStyle w:val="BodyTextFirstIndent2"/>
        <w:ind w:left="720" w:firstLine="720"/>
        <w:rPr>
          <w:sz w:val="20"/>
          <w:u w:val="single"/>
        </w:rPr>
      </w:pPr>
      <w:r w:rsidRPr="00E53EB9">
        <w:rPr>
          <w:sz w:val="20"/>
          <w:u w:val="single"/>
        </w:rPr>
        <w:t>and Intimacy</w:t>
      </w:r>
    </w:p>
    <w:p w14:paraId="12A18425" w14:textId="195AE08C" w:rsidR="00B320E5" w:rsidRDefault="00B320E5" w:rsidP="00B320E5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Paper presented at the Eighth National Conference of the Men's Studies Asso</w:t>
      </w:r>
      <w:r w:rsidR="00893E4F">
        <w:rPr>
          <w:sz w:val="20"/>
        </w:rPr>
        <w:t>ciation</w:t>
      </w:r>
      <w:r w:rsidR="00893E4F">
        <w:rPr>
          <w:sz w:val="20"/>
        </w:rPr>
        <w:tab/>
        <w:t>Portland, OR          July 19</w:t>
      </w:r>
      <w:r w:rsidRPr="00E53EB9">
        <w:rPr>
          <w:sz w:val="20"/>
        </w:rPr>
        <w:t>96</w:t>
      </w:r>
    </w:p>
    <w:p w14:paraId="595743B3" w14:textId="77777777" w:rsidR="00B320E5" w:rsidRDefault="00B320E5" w:rsidP="00B320E5">
      <w:pPr>
        <w:pStyle w:val="BodyTextFirstIndent2"/>
        <w:ind w:left="720" w:firstLine="0"/>
        <w:rPr>
          <w:sz w:val="20"/>
        </w:rPr>
      </w:pPr>
    </w:p>
    <w:p w14:paraId="03CD1614" w14:textId="77777777" w:rsidR="00B320E5" w:rsidRPr="00E53EB9" w:rsidRDefault="00B320E5" w:rsidP="00B320E5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THE KING HAS HORSE’S EARS  (Simon &amp; Schuster, 1988)</w:t>
      </w:r>
    </w:p>
    <w:p w14:paraId="6DD4ADE4" w14:textId="77777777" w:rsidR="00B320E5" w:rsidRPr="00E53EB9" w:rsidRDefault="00B320E5" w:rsidP="00B320E5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THE TINDERBOX  (Simon &amp; Schuster, 1991)</w:t>
      </w:r>
    </w:p>
    <w:p w14:paraId="131FFF9D" w14:textId="77777777" w:rsidR="00B320E5" w:rsidRPr="00E53EB9" w:rsidRDefault="00B320E5" w:rsidP="00B320E5">
      <w:pPr>
        <w:pStyle w:val="BodyTextFirstIndent2"/>
        <w:ind w:left="720" w:firstLine="0"/>
        <w:rPr>
          <w:sz w:val="20"/>
        </w:rPr>
      </w:pPr>
      <w:r w:rsidRPr="00E53EB9">
        <w:rPr>
          <w:sz w:val="20"/>
        </w:rPr>
        <w:t>•  THE BRAVE LITTLE TAILOR  (Simon &amp; Schuster, 1991).</w:t>
      </w:r>
    </w:p>
    <w:p w14:paraId="4D9DE035" w14:textId="77777777" w:rsidR="00B441B0" w:rsidRPr="00E53EB9" w:rsidRDefault="00B441B0" w:rsidP="00B320E5">
      <w:pPr>
        <w:pStyle w:val="BodyTextFirstIndent2"/>
        <w:ind w:left="720" w:firstLine="0"/>
        <w:rPr>
          <w:sz w:val="20"/>
        </w:rPr>
      </w:pPr>
    </w:p>
    <w:p w14:paraId="3CAF379B" w14:textId="77777777" w:rsidR="009C4EA9" w:rsidRDefault="009C4EA9" w:rsidP="00893E4F">
      <w:pPr>
        <w:pStyle w:val="BodyTextFirstIndent2"/>
        <w:pBdr>
          <w:bottom w:val="single" w:sz="4" w:space="1" w:color="auto"/>
        </w:pBdr>
        <w:ind w:firstLine="0"/>
      </w:pPr>
      <w:r w:rsidRPr="00B320E5">
        <w:t>Education and Certification</w:t>
      </w:r>
    </w:p>
    <w:p w14:paraId="1045FDEF" w14:textId="77777777" w:rsidR="00893E4F" w:rsidRPr="00B320E5" w:rsidRDefault="00893E4F" w:rsidP="009C4EA9">
      <w:pPr>
        <w:pStyle w:val="BodyTextFirstIndent2"/>
        <w:ind w:firstLine="0"/>
      </w:pPr>
    </w:p>
    <w:p w14:paraId="28F513CB" w14:textId="117130BB" w:rsidR="009C4EA9" w:rsidRPr="00E53EB9" w:rsidRDefault="009C4EA9" w:rsidP="009C4EA9">
      <w:pPr>
        <w:pStyle w:val="BodyTextFirstIndent2"/>
        <w:rPr>
          <w:sz w:val="20"/>
        </w:rPr>
      </w:pPr>
      <w:r w:rsidRPr="00E53EB9">
        <w:rPr>
          <w:sz w:val="20"/>
        </w:rPr>
        <w:t xml:space="preserve">Derner Institute of </w:t>
      </w:r>
      <w:r w:rsidR="00723DC1">
        <w:rPr>
          <w:sz w:val="20"/>
        </w:rPr>
        <w:t xml:space="preserve">Advanced Psychological Studies  </w:t>
      </w:r>
      <w:r w:rsidRPr="00E53EB9">
        <w:rPr>
          <w:sz w:val="20"/>
        </w:rPr>
        <w:t xml:space="preserve">Adelphi University   </w:t>
      </w:r>
      <w:r w:rsidR="003234EF">
        <w:rPr>
          <w:sz w:val="20"/>
        </w:rPr>
        <w:t xml:space="preserve">      </w:t>
      </w:r>
      <w:bookmarkStart w:id="0" w:name="_GoBack"/>
      <w:bookmarkEnd w:id="0"/>
      <w:r w:rsidRPr="00E53EB9">
        <w:rPr>
          <w:sz w:val="20"/>
        </w:rPr>
        <w:t>New York</w:t>
      </w:r>
    </w:p>
    <w:p w14:paraId="5D052E75" w14:textId="4C362954" w:rsidR="009C4EA9" w:rsidRPr="00E53EB9" w:rsidRDefault="009C4EA9" w:rsidP="009C4EA9">
      <w:pPr>
        <w:pStyle w:val="BodyTextFirstIndent2"/>
        <w:ind w:firstLine="0"/>
        <w:rPr>
          <w:sz w:val="20"/>
        </w:rPr>
      </w:pPr>
      <w:r w:rsidRPr="00E53EB9">
        <w:rPr>
          <w:sz w:val="20"/>
        </w:rPr>
        <w:tab/>
        <w:t xml:space="preserve">Ph.D.  Clinical Psychology     </w:t>
      </w:r>
      <w:r w:rsidR="00893E4F">
        <w:rPr>
          <w:sz w:val="20"/>
        </w:rPr>
        <w:t>May 1995</w:t>
      </w:r>
    </w:p>
    <w:p w14:paraId="2AD424EF" w14:textId="25BD3EF9" w:rsidR="009C4EA9" w:rsidRPr="00E53EB9" w:rsidRDefault="009C4EA9" w:rsidP="009C4EA9">
      <w:pPr>
        <w:pStyle w:val="BodyTextFirstIndent2"/>
        <w:ind w:firstLine="0"/>
        <w:rPr>
          <w:sz w:val="20"/>
        </w:rPr>
      </w:pPr>
      <w:r w:rsidRPr="00E53EB9">
        <w:rPr>
          <w:sz w:val="20"/>
        </w:rPr>
        <w:tab/>
        <w:t xml:space="preserve">M.A.   Clinical/School Psychology    </w:t>
      </w:r>
      <w:r w:rsidR="00893E4F">
        <w:rPr>
          <w:sz w:val="20"/>
        </w:rPr>
        <w:t>May 1991</w:t>
      </w:r>
    </w:p>
    <w:p w14:paraId="2799A3EA" w14:textId="77777777" w:rsidR="009C4EA9" w:rsidRPr="00E53EB9" w:rsidRDefault="009C4EA9" w:rsidP="009C4EA9">
      <w:pPr>
        <w:pStyle w:val="BodyTextFirstIndent2"/>
        <w:rPr>
          <w:sz w:val="20"/>
        </w:rPr>
      </w:pPr>
      <w:r w:rsidRPr="00E53EB9">
        <w:rPr>
          <w:sz w:val="20"/>
        </w:rPr>
        <w:t>Barnard College, Columbia University   New York</w:t>
      </w:r>
    </w:p>
    <w:p w14:paraId="4C321F99" w14:textId="03A22212" w:rsidR="009C4EA9" w:rsidRPr="00E53EB9" w:rsidRDefault="009C4EA9" w:rsidP="009C4EA9">
      <w:pPr>
        <w:pStyle w:val="BodyTextFirstIndent2"/>
        <w:ind w:firstLine="0"/>
        <w:rPr>
          <w:sz w:val="20"/>
        </w:rPr>
      </w:pPr>
      <w:r w:rsidRPr="00E53EB9">
        <w:rPr>
          <w:sz w:val="20"/>
        </w:rPr>
        <w:t xml:space="preserve">       </w:t>
      </w:r>
      <w:r w:rsidRPr="00E53EB9">
        <w:rPr>
          <w:sz w:val="20"/>
        </w:rPr>
        <w:tab/>
        <w:t xml:space="preserve">B.A., Honors    </w:t>
      </w:r>
      <w:r w:rsidR="00893E4F">
        <w:rPr>
          <w:sz w:val="20"/>
        </w:rPr>
        <w:t>May 1980</w:t>
      </w:r>
    </w:p>
    <w:p w14:paraId="39F31762" w14:textId="212DCDC9" w:rsidR="009C4EA9" w:rsidRPr="00E53EB9" w:rsidRDefault="009C4EA9" w:rsidP="009C4EA9">
      <w:pPr>
        <w:pStyle w:val="BodyTextFirstIndent2"/>
        <w:rPr>
          <w:sz w:val="20"/>
        </w:rPr>
      </w:pPr>
      <w:r w:rsidRPr="00E53EB9">
        <w:rPr>
          <w:sz w:val="20"/>
        </w:rPr>
        <w:t xml:space="preserve">NY State Psychology License   </w:t>
      </w:r>
      <w:r w:rsidR="00893E4F">
        <w:rPr>
          <w:sz w:val="20"/>
        </w:rPr>
        <w:t>December 1996</w:t>
      </w:r>
      <w:r w:rsidRPr="00E53EB9">
        <w:rPr>
          <w:sz w:val="20"/>
        </w:rPr>
        <w:t xml:space="preserve">  </w:t>
      </w:r>
    </w:p>
    <w:p w14:paraId="3DD4EC89" w14:textId="29A6E514" w:rsidR="009C4EA9" w:rsidRDefault="009C4EA9" w:rsidP="009C4EA9">
      <w:pPr>
        <w:pStyle w:val="BodyTextFirstIndent2"/>
        <w:ind w:left="1440" w:firstLine="0"/>
        <w:rPr>
          <w:sz w:val="20"/>
        </w:rPr>
      </w:pPr>
      <w:r w:rsidRPr="00E53EB9">
        <w:rPr>
          <w:sz w:val="20"/>
        </w:rPr>
        <w:t xml:space="preserve">Certificate in Crisis Management Training, International Critical Incident Stress Foundation    </w:t>
      </w:r>
      <w:r w:rsidR="00893E4F">
        <w:rPr>
          <w:sz w:val="20"/>
        </w:rPr>
        <w:t>September 2001</w:t>
      </w:r>
    </w:p>
    <w:p w14:paraId="2C8306C2" w14:textId="77777777" w:rsidR="009C4EA9" w:rsidRDefault="009C4EA9" w:rsidP="009C4EA9">
      <w:pPr>
        <w:pStyle w:val="BodyTextFirstIndent2"/>
        <w:ind w:firstLine="0"/>
        <w:rPr>
          <w:sz w:val="20"/>
        </w:rPr>
      </w:pPr>
    </w:p>
    <w:p w14:paraId="39A702CA" w14:textId="77777777" w:rsidR="009C4EA9" w:rsidRDefault="00B441B0" w:rsidP="00893E4F">
      <w:pPr>
        <w:pStyle w:val="BodyTextFirstIndent2"/>
        <w:pBdr>
          <w:bottom w:val="single" w:sz="4" w:space="1" w:color="auto"/>
        </w:pBdr>
        <w:ind w:firstLine="0"/>
      </w:pPr>
      <w:r w:rsidRPr="00893E4F">
        <w:t>Professional Affiliations</w:t>
      </w:r>
    </w:p>
    <w:p w14:paraId="682B61C3" w14:textId="77777777" w:rsidR="00893E4F" w:rsidRPr="00D43509" w:rsidRDefault="00893E4F" w:rsidP="00893E4F">
      <w:pPr>
        <w:pStyle w:val="BodyTextFirstIndent2"/>
        <w:ind w:left="0" w:firstLine="0"/>
      </w:pPr>
    </w:p>
    <w:p w14:paraId="5722CFB4" w14:textId="77777777" w:rsidR="00B441B0" w:rsidRPr="00E53EB9" w:rsidRDefault="00B441B0" w:rsidP="009C4EA9">
      <w:pPr>
        <w:pStyle w:val="BodyTextFirstIndent2"/>
        <w:rPr>
          <w:sz w:val="20"/>
        </w:rPr>
      </w:pPr>
      <w:r w:rsidRPr="00E53EB9">
        <w:rPr>
          <w:sz w:val="20"/>
        </w:rPr>
        <w:t>Association of Family and Conciliation Courts</w:t>
      </w:r>
    </w:p>
    <w:p w14:paraId="6D8721CD" w14:textId="77777777" w:rsidR="00B441B0" w:rsidRPr="00E53EB9" w:rsidRDefault="00B441B0" w:rsidP="009C4EA9">
      <w:pPr>
        <w:pStyle w:val="BodyTextFirstIndent2"/>
        <w:rPr>
          <w:sz w:val="20"/>
        </w:rPr>
      </w:pPr>
      <w:r w:rsidRPr="00E53EB9">
        <w:rPr>
          <w:sz w:val="20"/>
        </w:rPr>
        <w:t>American Psychological Association</w:t>
      </w:r>
    </w:p>
    <w:p w14:paraId="7428A783" w14:textId="77777777" w:rsidR="00B441B0" w:rsidRPr="00E53EB9" w:rsidRDefault="00B441B0" w:rsidP="009C4EA9">
      <w:pPr>
        <w:pStyle w:val="BodyTextFirstIndent2"/>
        <w:rPr>
          <w:sz w:val="20"/>
          <w:szCs w:val="20"/>
        </w:rPr>
      </w:pPr>
      <w:r w:rsidRPr="00E53EB9">
        <w:rPr>
          <w:sz w:val="20"/>
          <w:szCs w:val="20"/>
        </w:rPr>
        <w:t xml:space="preserve">Colleague Assistance Program of New York State Psychological Association </w:t>
      </w:r>
    </w:p>
    <w:p w14:paraId="56AF381C" w14:textId="77777777" w:rsidR="00B441B0" w:rsidRPr="00E53EB9" w:rsidRDefault="00B441B0" w:rsidP="009C4EA9">
      <w:pPr>
        <w:pStyle w:val="BodyTextFirstIndent2"/>
        <w:rPr>
          <w:sz w:val="20"/>
        </w:rPr>
      </w:pPr>
      <w:r w:rsidRPr="00E53EB9">
        <w:rPr>
          <w:sz w:val="20"/>
        </w:rPr>
        <w:t>C.G. Jung Foundation for Analytical Psychology</w:t>
      </w:r>
    </w:p>
    <w:p w14:paraId="1B087D30" w14:textId="77777777" w:rsidR="00B441B0" w:rsidRDefault="00B441B0" w:rsidP="009C4EA9">
      <w:pPr>
        <w:pStyle w:val="BodyTextFirstIndent2"/>
        <w:rPr>
          <w:sz w:val="20"/>
        </w:rPr>
      </w:pPr>
      <w:r w:rsidRPr="00E53EB9">
        <w:rPr>
          <w:sz w:val="20"/>
        </w:rPr>
        <w:t>Male Survivor (Trauma Victim Advocacy and Therapy Group)</w:t>
      </w:r>
    </w:p>
    <w:p w14:paraId="2FB76D4F" w14:textId="77777777" w:rsidR="009C4EA9" w:rsidRPr="00E53EB9" w:rsidRDefault="009C4EA9" w:rsidP="00AB34D5">
      <w:pPr>
        <w:pStyle w:val="BodyTextFirstIndent2"/>
        <w:ind w:firstLine="0"/>
        <w:rPr>
          <w:sz w:val="20"/>
        </w:rPr>
      </w:pPr>
    </w:p>
    <w:p w14:paraId="2AE9457E" w14:textId="77777777" w:rsidR="00D22D4B" w:rsidRPr="00E53EB9" w:rsidRDefault="00D22D4B" w:rsidP="00AB34D5">
      <w:pPr>
        <w:pStyle w:val="BodyTextFirstIndent2"/>
        <w:ind w:firstLine="0"/>
        <w:rPr>
          <w:sz w:val="20"/>
        </w:rPr>
      </w:pPr>
    </w:p>
    <w:sectPr w:rsidR="00D22D4B" w:rsidRPr="00E53EB9" w:rsidSect="00FC6513">
      <w:footerReference w:type="even" r:id="rId9"/>
      <w:footerReference w:type="default" r:id="rId10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F7D10" w14:textId="77777777" w:rsidR="00FC6513" w:rsidRDefault="00FC6513" w:rsidP="00FC6513">
      <w:r>
        <w:separator/>
      </w:r>
    </w:p>
  </w:endnote>
  <w:endnote w:type="continuationSeparator" w:id="0">
    <w:p w14:paraId="5A727443" w14:textId="77777777" w:rsidR="00FC6513" w:rsidRDefault="00FC6513" w:rsidP="00FC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3C869" w14:textId="77777777" w:rsidR="00FC6513" w:rsidRDefault="00FC6513" w:rsidP="00FC65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B2AE0" w14:textId="77777777" w:rsidR="00FC6513" w:rsidRDefault="00FC65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C5BE0" w14:textId="77777777" w:rsidR="00FC6513" w:rsidRDefault="00FC6513" w:rsidP="00FC65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4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245420" w14:textId="3E9DEB49" w:rsidR="00FC6513" w:rsidRDefault="00FC65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406E2" w14:textId="77777777" w:rsidR="00FC6513" w:rsidRDefault="00FC6513" w:rsidP="00FC6513">
      <w:r>
        <w:separator/>
      </w:r>
    </w:p>
  </w:footnote>
  <w:footnote w:type="continuationSeparator" w:id="0">
    <w:p w14:paraId="7507AF5F" w14:textId="77777777" w:rsidR="00FC6513" w:rsidRDefault="00FC6513" w:rsidP="00FC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DBA5757"/>
    <w:multiLevelType w:val="hybridMultilevel"/>
    <w:tmpl w:val="CE1C7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E58E7"/>
    <w:rsid w:val="000E58E7"/>
    <w:rsid w:val="00246E9C"/>
    <w:rsid w:val="003234EF"/>
    <w:rsid w:val="00362CE3"/>
    <w:rsid w:val="004216B0"/>
    <w:rsid w:val="004A3F45"/>
    <w:rsid w:val="004C3910"/>
    <w:rsid w:val="00723DC1"/>
    <w:rsid w:val="0075642F"/>
    <w:rsid w:val="007D7CA5"/>
    <w:rsid w:val="00893E4F"/>
    <w:rsid w:val="009C4EA9"/>
    <w:rsid w:val="00A172B5"/>
    <w:rsid w:val="00AB34D5"/>
    <w:rsid w:val="00B21A1B"/>
    <w:rsid w:val="00B320E5"/>
    <w:rsid w:val="00B354F2"/>
    <w:rsid w:val="00B441B0"/>
    <w:rsid w:val="00BB7C61"/>
    <w:rsid w:val="00D20F51"/>
    <w:rsid w:val="00D22D4B"/>
    <w:rsid w:val="00D43509"/>
    <w:rsid w:val="00E53EB9"/>
    <w:rsid w:val="00EB2D20"/>
    <w:rsid w:val="00EC1A75"/>
    <w:rsid w:val="00F02A20"/>
    <w:rsid w:val="00F0785F"/>
    <w:rsid w:val="00FC65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5B2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7F"/>
    <w:rPr>
      <w:rFonts w:ascii="Lucida Grande" w:hAnsi="Lucida Gran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2D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2D4B"/>
    <w:rPr>
      <w:rFonts w:ascii="Lucida Grande" w:hAnsi="Lucida Grande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22D4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22D4B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65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513"/>
    <w:rPr>
      <w:rFonts w:ascii="Lucida Grande" w:hAnsi="Lucida Gran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5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513"/>
    <w:rPr>
      <w:rFonts w:ascii="Lucida Grande" w:hAnsi="Lucida Grande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C65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3CF2-F7DB-F547-942A-333A3EA4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937</Words>
  <Characters>5341</Characters>
  <Application>Microsoft Macintosh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Thomson</dc:creator>
  <cp:keywords/>
  <cp:lastModifiedBy>Peggy Thomson</cp:lastModifiedBy>
  <cp:revision>13</cp:revision>
  <cp:lastPrinted>2015-04-17T21:43:00Z</cp:lastPrinted>
  <dcterms:created xsi:type="dcterms:W3CDTF">2015-04-10T22:44:00Z</dcterms:created>
  <dcterms:modified xsi:type="dcterms:W3CDTF">2015-04-20T18:39:00Z</dcterms:modified>
</cp:coreProperties>
</file>