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6CD04" w14:textId="5A7A4F58" w:rsidR="004939FD" w:rsidRDefault="00C927ED">
      <w:pPr>
        <w:ind w:left="-450"/>
        <w:rPr>
          <w:b/>
          <w:sz w:val="24"/>
        </w:rPr>
      </w:pPr>
      <w:r>
        <w:t xml:space="preserve"> </w:t>
      </w:r>
      <w:r w:rsidR="004A4B19">
        <w:rPr>
          <w:noProof/>
          <w:lang w:bidi="he-IL"/>
        </w:rPr>
        <w:drawing>
          <wp:inline distT="0" distB="0" distL="0" distR="0" wp14:anchorId="777ECFC1" wp14:editId="0699EF34">
            <wp:extent cx="15240" cy="15240"/>
            <wp:effectExtent l="0" t="0" r="0" b="0"/>
            <wp:docPr id="1" name="Picture 1" descr="u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B19">
        <w:rPr>
          <w:noProof/>
          <w:lang w:bidi="he-IL"/>
        </w:rPr>
        <w:drawing>
          <wp:inline distT="0" distB="0" distL="0" distR="0" wp14:anchorId="56F51127" wp14:editId="5C544A16">
            <wp:extent cx="3619500" cy="975360"/>
            <wp:effectExtent l="0" t="0" r="12700" b="0"/>
            <wp:docPr id="2" name="Picture 2" descr="SNH-2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H-2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9FD">
        <w:tab/>
      </w:r>
      <w:r w:rsidR="004939FD">
        <w:tab/>
      </w:r>
    </w:p>
    <w:p w14:paraId="5183EC84" w14:textId="77777777" w:rsidR="004939FD" w:rsidRDefault="004939FD">
      <w:pPr>
        <w:rPr>
          <w:b/>
          <w:sz w:val="24"/>
        </w:rPr>
      </w:pPr>
    </w:p>
    <w:p w14:paraId="4D156A88" w14:textId="77777777" w:rsidR="004939FD" w:rsidRDefault="004939FD">
      <w:pPr>
        <w:rPr>
          <w:b/>
          <w:sz w:val="24"/>
        </w:rPr>
      </w:pPr>
    </w:p>
    <w:p w14:paraId="49A4B06F" w14:textId="77777777" w:rsidR="004939FD" w:rsidRDefault="004939FD">
      <w:pPr>
        <w:rPr>
          <w:b/>
          <w:sz w:val="24"/>
        </w:rPr>
      </w:pPr>
      <w:r>
        <w:rPr>
          <w:b/>
          <w:sz w:val="24"/>
        </w:rPr>
        <w:t>STEVEN  H. RICHEIMER, M.D.</w:t>
      </w:r>
    </w:p>
    <w:p w14:paraId="4E1161AC" w14:textId="77777777" w:rsidR="004939FD" w:rsidRDefault="004939FD"/>
    <w:p w14:paraId="0BDCEB0A" w14:textId="77777777" w:rsidR="004939FD" w:rsidRDefault="004939FD">
      <w:r>
        <w:t>Diplomate, American Board of Anesthesiology, April 1995, #25792</w:t>
      </w:r>
    </w:p>
    <w:p w14:paraId="35319329" w14:textId="77777777" w:rsidR="004939FD" w:rsidRDefault="004939FD" w:rsidP="00213B86">
      <w:r>
        <w:t>Diplomate, ABA with Subspecialty Certificati</w:t>
      </w:r>
      <w:r w:rsidR="00213B86">
        <w:t>on in Pain Management,</w:t>
      </w:r>
      <w:r>
        <w:t xml:space="preserve"> 1996</w:t>
      </w:r>
      <w:r w:rsidR="00213B86">
        <w:t>,</w:t>
      </w:r>
      <w:r w:rsidR="008F6AD7">
        <w:t xml:space="preserve"> 2005</w:t>
      </w:r>
      <w:r>
        <w:t>,</w:t>
      </w:r>
      <w:r w:rsidR="00213B86">
        <w:t xml:space="preserve"> &amp; 2015,</w:t>
      </w:r>
      <w:r>
        <w:t xml:space="preserve"> #25792</w:t>
      </w:r>
    </w:p>
    <w:p w14:paraId="49E74C08" w14:textId="77777777" w:rsidR="00A07476" w:rsidRDefault="00A07476">
      <w:r>
        <w:t>Diplomate, American Board of Pain Medicine, February 28, 2005, #10405</w:t>
      </w:r>
      <w:r w:rsidR="006129CA">
        <w:t>; April 28, 2015, #14546</w:t>
      </w:r>
    </w:p>
    <w:p w14:paraId="495CBB54" w14:textId="77777777" w:rsidR="004939FD" w:rsidRDefault="004939FD">
      <w:r>
        <w:t>Diplomate, American Board of Psychiatry &amp; Neurology (Psychiatry), March 1988, #30074</w:t>
      </w:r>
    </w:p>
    <w:p w14:paraId="058B58FD" w14:textId="77777777" w:rsidR="004939FD" w:rsidRDefault="004939FD">
      <w:r>
        <w:t>Medical License:  California G51560</w:t>
      </w:r>
    </w:p>
    <w:p w14:paraId="4DE1A2B9" w14:textId="77777777" w:rsidR="004939FD" w:rsidRDefault="004939FD"/>
    <w:p w14:paraId="642C719D" w14:textId="77777777" w:rsidR="004939FD" w:rsidRDefault="004939FD">
      <w:r>
        <w:t>Born:  September 21, 1956 in Los Angeles, California</w:t>
      </w:r>
    </w:p>
    <w:p w14:paraId="180F8F25" w14:textId="77777777" w:rsidR="004939FD" w:rsidRDefault="004939FD">
      <w:r>
        <w:t>Married; United States Citizen</w:t>
      </w:r>
    </w:p>
    <w:p w14:paraId="27F342A1" w14:textId="77777777" w:rsidR="004939FD" w:rsidRDefault="004939FD"/>
    <w:p w14:paraId="3A4FD934" w14:textId="77777777" w:rsidR="004939FD" w:rsidRDefault="004939FD"/>
    <w:p w14:paraId="244C7B01" w14:textId="77777777" w:rsidR="004939FD" w:rsidRDefault="004939FD">
      <w:pPr>
        <w:rPr>
          <w:b/>
          <w:smallCaps/>
        </w:rPr>
      </w:pPr>
      <w:r>
        <w:rPr>
          <w:b/>
          <w:smallCaps/>
        </w:rPr>
        <w:t>PRESENT POSITIONS:</w:t>
      </w:r>
    </w:p>
    <w:p w14:paraId="2517AA69" w14:textId="77777777" w:rsidR="004939FD" w:rsidRDefault="004939FD">
      <w:pPr>
        <w:rPr>
          <w:b/>
          <w:smallCaps/>
        </w:rPr>
      </w:pPr>
    </w:p>
    <w:p w14:paraId="17F137D8" w14:textId="77777777" w:rsidR="004939FD" w:rsidRDefault="004939FD">
      <w:pPr>
        <w:rPr>
          <w:smallCaps/>
        </w:rPr>
      </w:pPr>
      <w:r>
        <w:rPr>
          <w:smallCaps/>
        </w:rPr>
        <w:t>Aug. 2001 – Present</w:t>
      </w:r>
      <w:r>
        <w:rPr>
          <w:smallCaps/>
        </w:rPr>
        <w:tab/>
      </w:r>
      <w:r>
        <w:rPr>
          <w:smallCaps/>
        </w:rPr>
        <w:tab/>
      </w:r>
      <w:r w:rsidR="00AC1E96">
        <w:rPr>
          <w:smallCaps/>
        </w:rPr>
        <w:t>Chief, Division</w:t>
      </w:r>
      <w:r>
        <w:rPr>
          <w:smallCaps/>
        </w:rPr>
        <w:t xml:space="preserve"> of Pain </w:t>
      </w:r>
      <w:r w:rsidR="00AC1E96">
        <w:rPr>
          <w:smallCaps/>
        </w:rPr>
        <w:t>Medicine</w:t>
      </w:r>
    </w:p>
    <w:p w14:paraId="1BF807B4" w14:textId="77777777" w:rsidR="004939FD" w:rsidRDefault="004939FD">
      <w:pPr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University of Southern California</w:t>
      </w:r>
    </w:p>
    <w:p w14:paraId="154C3AA4" w14:textId="77777777" w:rsidR="004939FD" w:rsidRDefault="004939FD">
      <w:pPr>
        <w:rPr>
          <w:smallCaps/>
        </w:rPr>
      </w:pPr>
    </w:p>
    <w:p w14:paraId="28726C89" w14:textId="79515DED" w:rsidR="004939FD" w:rsidRDefault="00136935" w:rsidP="00136935">
      <w:pPr>
        <w:rPr>
          <w:smallCaps/>
        </w:rPr>
      </w:pPr>
      <w:r>
        <w:rPr>
          <w:smallCaps/>
        </w:rPr>
        <w:t>July. 2016</w:t>
      </w:r>
      <w:r w:rsidR="00DA4A1D">
        <w:rPr>
          <w:smallCaps/>
        </w:rPr>
        <w:t xml:space="preserve"> – </w:t>
      </w:r>
      <w:r w:rsidR="004939FD">
        <w:rPr>
          <w:smallCaps/>
        </w:rPr>
        <w:tab/>
      </w:r>
      <w:r w:rsidR="004939FD">
        <w:rPr>
          <w:smallCaps/>
        </w:rPr>
        <w:tab/>
      </w:r>
      <w:r>
        <w:rPr>
          <w:smallCaps/>
        </w:rPr>
        <w:t xml:space="preserve">                </w:t>
      </w:r>
      <w:bookmarkStart w:id="0" w:name="_GoBack"/>
      <w:bookmarkEnd w:id="0"/>
      <w:r w:rsidR="004939FD">
        <w:rPr>
          <w:smallCaps/>
        </w:rPr>
        <w:t>Professor</w:t>
      </w:r>
    </w:p>
    <w:p w14:paraId="48BA9E22" w14:textId="77777777" w:rsidR="004939FD" w:rsidRDefault="004939FD">
      <w:pPr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Departments of Anesthesiology &amp; Psychiatry</w:t>
      </w:r>
    </w:p>
    <w:p w14:paraId="3A515A70" w14:textId="77777777" w:rsidR="004939FD" w:rsidRDefault="004939FD">
      <w:pPr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University of Southern California</w:t>
      </w:r>
    </w:p>
    <w:p w14:paraId="5E075D97" w14:textId="77777777" w:rsidR="004939FD" w:rsidRDefault="004939FD">
      <w:pPr>
        <w:rPr>
          <w:smallCaps/>
        </w:rPr>
      </w:pPr>
    </w:p>
    <w:p w14:paraId="5B9E6111" w14:textId="77777777" w:rsidR="004939FD" w:rsidRDefault="004939FD">
      <w:pPr>
        <w:rPr>
          <w:smallCaps/>
        </w:rPr>
      </w:pPr>
      <w:r>
        <w:rPr>
          <w:smallCaps/>
        </w:rPr>
        <w:t>Aug. 1998 – Present</w:t>
      </w:r>
      <w:r>
        <w:rPr>
          <w:smallCaps/>
        </w:rPr>
        <w:tab/>
      </w:r>
      <w:r>
        <w:rPr>
          <w:smallCaps/>
        </w:rPr>
        <w:tab/>
        <w:t>Medical-Legal Consultant</w:t>
      </w:r>
    </w:p>
    <w:p w14:paraId="65FEA2A3" w14:textId="77777777" w:rsidR="004939FD" w:rsidRDefault="004939FD">
      <w:pPr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Richeimer Pain Medical Group</w:t>
      </w:r>
    </w:p>
    <w:p w14:paraId="74B242C5" w14:textId="77777777" w:rsidR="004939FD" w:rsidRDefault="004939FD">
      <w:pPr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Los Angeles, CA</w:t>
      </w:r>
      <w:r>
        <w:rPr>
          <w:smallCaps/>
        </w:rPr>
        <w:tab/>
      </w:r>
    </w:p>
    <w:p w14:paraId="75B86D8F" w14:textId="77777777" w:rsidR="004939FD" w:rsidRDefault="004939FD">
      <w:pPr>
        <w:rPr>
          <w:smallCaps/>
        </w:rPr>
      </w:pPr>
    </w:p>
    <w:p w14:paraId="3F4FF9AA" w14:textId="77777777" w:rsidR="004939FD" w:rsidRDefault="004939FD">
      <w:pPr>
        <w:rPr>
          <w:smallCaps/>
        </w:rPr>
      </w:pPr>
      <w:r>
        <w:rPr>
          <w:smallCaps/>
        </w:rPr>
        <w:t>Jan. 1995 – Present</w:t>
      </w:r>
      <w:r>
        <w:rPr>
          <w:smallCaps/>
        </w:rPr>
        <w:tab/>
      </w:r>
      <w:r>
        <w:rPr>
          <w:smallCaps/>
        </w:rPr>
        <w:tab/>
        <w:t xml:space="preserve">Associate Clinical Professor </w:t>
      </w:r>
    </w:p>
    <w:p w14:paraId="7A29CC31" w14:textId="77777777" w:rsidR="004939FD" w:rsidRDefault="004939FD">
      <w:pPr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Department of Anesthesiology</w:t>
      </w:r>
    </w:p>
    <w:p w14:paraId="308B610C" w14:textId="77777777" w:rsidR="004939FD" w:rsidRDefault="004939FD">
      <w:pPr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University of California at Davis (UCD)</w:t>
      </w:r>
    </w:p>
    <w:p w14:paraId="6E16DCE7" w14:textId="77777777" w:rsidR="004939FD" w:rsidRDefault="004939FD">
      <w:pPr>
        <w:rPr>
          <w:smallCaps/>
        </w:rPr>
      </w:pPr>
    </w:p>
    <w:p w14:paraId="7E25780F" w14:textId="77777777" w:rsidR="004939FD" w:rsidRDefault="004939FD">
      <w:pPr>
        <w:rPr>
          <w:smallCaps/>
        </w:rPr>
      </w:pPr>
      <w:r>
        <w:rPr>
          <w:smallCaps/>
        </w:rPr>
        <w:t>Jan. 2000 – Present</w:t>
      </w:r>
      <w:r>
        <w:rPr>
          <w:smallCaps/>
        </w:rPr>
        <w:tab/>
      </w:r>
      <w:r>
        <w:rPr>
          <w:smallCaps/>
        </w:rPr>
        <w:tab/>
        <w:t>Founder &amp; Webmaster</w:t>
      </w:r>
    </w:p>
    <w:p w14:paraId="7E7BD83F" w14:textId="77777777" w:rsidR="004939FD" w:rsidRDefault="004939FD">
      <w:pPr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helpforpain.com</w:t>
      </w:r>
    </w:p>
    <w:p w14:paraId="7023F261" w14:textId="77777777" w:rsidR="004939FD" w:rsidRDefault="004939FD">
      <w:pPr>
        <w:rPr>
          <w:smallCaps/>
        </w:rPr>
      </w:pPr>
    </w:p>
    <w:p w14:paraId="2E165911" w14:textId="77777777" w:rsidR="004939FD" w:rsidRDefault="004939FD">
      <w:pPr>
        <w:rPr>
          <w:b/>
        </w:rPr>
      </w:pPr>
      <w:r>
        <w:rPr>
          <w:b/>
        </w:rPr>
        <w:t>PAST POSITIONS:</w:t>
      </w:r>
    </w:p>
    <w:p w14:paraId="2A63B552" w14:textId="77777777" w:rsidR="004939FD" w:rsidRDefault="004939FD">
      <w:pPr>
        <w:rPr>
          <w:b/>
        </w:rPr>
      </w:pPr>
    </w:p>
    <w:p w14:paraId="0E73C5B4" w14:textId="4750AEC7" w:rsidR="00677495" w:rsidRDefault="00DA4A1D" w:rsidP="00677495">
      <w:pPr>
        <w:rPr>
          <w:smallCaps/>
        </w:rPr>
      </w:pPr>
      <w:r>
        <w:rPr>
          <w:smallCaps/>
        </w:rPr>
        <w:t>Aug. 2001 – June 2016</w:t>
      </w:r>
      <w:r w:rsidR="00677495">
        <w:rPr>
          <w:smallCaps/>
        </w:rPr>
        <w:tab/>
      </w:r>
      <w:r w:rsidR="00677495">
        <w:rPr>
          <w:smallCaps/>
        </w:rPr>
        <w:tab/>
        <w:t>Associate Professor</w:t>
      </w:r>
    </w:p>
    <w:p w14:paraId="0A745001" w14:textId="77777777" w:rsidR="00677495" w:rsidRDefault="00677495" w:rsidP="00677495">
      <w:pPr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Departments of Anesthesiology &amp; Psychiatry</w:t>
      </w:r>
    </w:p>
    <w:p w14:paraId="2B2DE006" w14:textId="77777777" w:rsidR="00677495" w:rsidRDefault="00677495" w:rsidP="00677495">
      <w:pPr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University of Southern California</w:t>
      </w:r>
    </w:p>
    <w:p w14:paraId="75C65986" w14:textId="77777777" w:rsidR="00DA4A1D" w:rsidRDefault="00DA4A1D" w:rsidP="00C927ED">
      <w:pPr>
        <w:rPr>
          <w:smallCaps/>
        </w:rPr>
      </w:pPr>
    </w:p>
    <w:p w14:paraId="4E2FE3F4" w14:textId="77777777" w:rsidR="00C927ED" w:rsidRDefault="00C927ED" w:rsidP="00C927ED">
      <w:pPr>
        <w:rPr>
          <w:smallCaps/>
        </w:rPr>
      </w:pPr>
      <w:r>
        <w:rPr>
          <w:smallCaps/>
        </w:rPr>
        <w:t>2002 – 2013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Medical Director of the CARE Team</w:t>
      </w:r>
    </w:p>
    <w:p w14:paraId="1E48E754" w14:textId="77777777" w:rsidR="00C927ED" w:rsidRDefault="00C927ED" w:rsidP="00C927ED">
      <w:pPr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Palliative Medicine Services at Norris Cancer Hospital</w:t>
      </w:r>
    </w:p>
    <w:p w14:paraId="6DDF3344" w14:textId="77777777" w:rsidR="00C927ED" w:rsidRDefault="00C927ED" w:rsidP="00C927ED">
      <w:pPr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Los Angeles, CA</w:t>
      </w:r>
    </w:p>
    <w:p w14:paraId="26BEA8EC" w14:textId="77777777" w:rsidR="00C927ED" w:rsidRDefault="00C927ED" w:rsidP="00C927ED">
      <w:pPr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Recipient of the Southern California Cancer Pain Initiative</w:t>
      </w:r>
    </w:p>
    <w:p w14:paraId="7B632AE4" w14:textId="77777777" w:rsidR="00C927ED" w:rsidRDefault="00C927ED" w:rsidP="00C927ED">
      <w:pPr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Award of Excellence, 2003.</w:t>
      </w:r>
    </w:p>
    <w:p w14:paraId="26715FC5" w14:textId="77777777" w:rsidR="00C927ED" w:rsidRDefault="00C927ED" w:rsidP="00C927ED">
      <w:pPr>
        <w:rPr>
          <w:smallCaps/>
        </w:rPr>
      </w:pPr>
    </w:p>
    <w:p w14:paraId="6673D49E" w14:textId="77777777" w:rsidR="004939FD" w:rsidRDefault="004939FD">
      <w:r>
        <w:t>1998 – 2001</w:t>
      </w:r>
      <w:r>
        <w:tab/>
      </w:r>
      <w:r>
        <w:tab/>
      </w:r>
      <w:r>
        <w:tab/>
        <w:t>Medical Director</w:t>
      </w:r>
    </w:p>
    <w:p w14:paraId="04B09941" w14:textId="77777777" w:rsidR="004939FD" w:rsidRDefault="004939FD">
      <w:r>
        <w:tab/>
      </w:r>
      <w:r>
        <w:tab/>
      </w:r>
      <w:r>
        <w:tab/>
      </w:r>
      <w:r>
        <w:tab/>
        <w:t>Richeimer Pain Institute</w:t>
      </w:r>
    </w:p>
    <w:p w14:paraId="05F3FCA7" w14:textId="77777777" w:rsidR="004939FD" w:rsidRDefault="004939FD">
      <w:r>
        <w:tab/>
      </w:r>
      <w:r>
        <w:tab/>
      </w:r>
      <w:r>
        <w:tab/>
      </w:r>
      <w:r>
        <w:tab/>
        <w:t>Santa Monica, CA</w:t>
      </w:r>
      <w:r>
        <w:tab/>
      </w:r>
    </w:p>
    <w:p w14:paraId="7C304252" w14:textId="77777777" w:rsidR="004939FD" w:rsidRDefault="004939FD"/>
    <w:p w14:paraId="626D31B5" w14:textId="77777777" w:rsidR="004939FD" w:rsidRDefault="004939FD">
      <w:r>
        <w:t>1998 – 2001</w:t>
      </w:r>
      <w:r>
        <w:tab/>
      </w:r>
      <w:r>
        <w:tab/>
      </w:r>
      <w:r>
        <w:tab/>
        <w:t>Director of Pain Management</w:t>
      </w:r>
    </w:p>
    <w:p w14:paraId="1218D894" w14:textId="77777777" w:rsidR="004939FD" w:rsidRDefault="004939FD">
      <w:r>
        <w:tab/>
      </w:r>
      <w:r>
        <w:tab/>
      </w:r>
      <w:r>
        <w:tab/>
      </w:r>
      <w:r>
        <w:tab/>
        <w:t>Saint John’s Health Center</w:t>
      </w:r>
    </w:p>
    <w:p w14:paraId="5E3967DA" w14:textId="77777777" w:rsidR="004939FD" w:rsidRDefault="004939FD">
      <w:r>
        <w:tab/>
      </w:r>
      <w:r>
        <w:tab/>
      </w:r>
      <w:r>
        <w:tab/>
      </w:r>
      <w:r>
        <w:tab/>
        <w:t>Santa Monica, CA</w:t>
      </w:r>
    </w:p>
    <w:p w14:paraId="5B51F7FA" w14:textId="77777777" w:rsidR="004939FD" w:rsidRDefault="004939FD">
      <w:r>
        <w:tab/>
      </w:r>
    </w:p>
    <w:p w14:paraId="72A30D3B" w14:textId="77777777" w:rsidR="004939FD" w:rsidRDefault="004939FD">
      <w:r>
        <w:rPr>
          <w:smallCaps/>
        </w:rPr>
        <w:t>1995 – 1998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t xml:space="preserve">Director, Pain Treatment Center </w:t>
      </w:r>
    </w:p>
    <w:p w14:paraId="743F8159" w14:textId="77777777" w:rsidR="004939FD" w:rsidRDefault="004939FD"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t>Department of Anesthesiology</w:t>
      </w:r>
    </w:p>
    <w:p w14:paraId="43522958" w14:textId="77777777" w:rsidR="004939FD" w:rsidRDefault="004939FD">
      <w:r>
        <w:tab/>
      </w:r>
      <w:r>
        <w:tab/>
      </w:r>
      <w:r>
        <w:tab/>
      </w:r>
      <w:r>
        <w:tab/>
        <w:t>University of California Davis Medical Center</w:t>
      </w:r>
    </w:p>
    <w:p w14:paraId="4208F21B" w14:textId="77777777" w:rsidR="00380CCF" w:rsidRDefault="00380CCF">
      <w:pPr>
        <w:pStyle w:val="Header"/>
        <w:tabs>
          <w:tab w:val="clear" w:pos="4320"/>
          <w:tab w:val="clear" w:pos="8640"/>
        </w:tabs>
      </w:pPr>
    </w:p>
    <w:p w14:paraId="6C3CC72E" w14:textId="77777777" w:rsidR="004939FD" w:rsidRDefault="004939FD">
      <w:pPr>
        <w:pStyle w:val="Header"/>
        <w:tabs>
          <w:tab w:val="clear" w:pos="4320"/>
          <w:tab w:val="clear" w:pos="8640"/>
        </w:tabs>
      </w:pPr>
      <w:r>
        <w:t>1986 – 1995</w:t>
      </w:r>
      <w:r>
        <w:tab/>
      </w:r>
      <w:r>
        <w:tab/>
      </w:r>
      <w:r>
        <w:tab/>
        <w:t>Assistant Clinical Professor, Department of Psychiatry</w:t>
      </w:r>
    </w:p>
    <w:p w14:paraId="72B21396" w14:textId="77777777" w:rsidR="004939FD" w:rsidRDefault="004939FD">
      <w:r>
        <w:tab/>
      </w:r>
      <w:r>
        <w:tab/>
      </w:r>
      <w:r>
        <w:tab/>
      </w:r>
      <w:r>
        <w:tab/>
        <w:t>University of California at Los Angeles (UCLA)</w:t>
      </w:r>
    </w:p>
    <w:p w14:paraId="34A666A4" w14:textId="77777777" w:rsidR="004939FD" w:rsidRDefault="004939FD">
      <w:r>
        <w:tab/>
      </w:r>
      <w:r>
        <w:tab/>
      </w:r>
      <w:r>
        <w:tab/>
      </w:r>
      <w:r>
        <w:tab/>
      </w:r>
    </w:p>
    <w:p w14:paraId="6EBC72DF" w14:textId="77777777" w:rsidR="004939FD" w:rsidRDefault="004939FD">
      <w:r>
        <w:t>1989 – 1991</w:t>
      </w:r>
      <w:r>
        <w:tab/>
      </w:r>
      <w:r>
        <w:tab/>
      </w:r>
      <w:r>
        <w:tab/>
        <w:t>Psychiatry, Private Practice, Burbank, CA</w:t>
      </w:r>
    </w:p>
    <w:p w14:paraId="4E8FD849" w14:textId="77777777" w:rsidR="004939FD" w:rsidRDefault="004939FD"/>
    <w:p w14:paraId="7F694B59" w14:textId="77777777" w:rsidR="004939FD" w:rsidRDefault="004939FD">
      <w:r>
        <w:t>1986 – 1988</w:t>
      </w:r>
      <w:r>
        <w:tab/>
      </w:r>
      <w:r>
        <w:tab/>
      </w:r>
      <w:r>
        <w:tab/>
        <w:t>Associate Unit Director, Adult Psychiatry Inpatient Service</w:t>
      </w:r>
    </w:p>
    <w:p w14:paraId="057C8594" w14:textId="77777777" w:rsidR="004939FD" w:rsidRDefault="004939FD">
      <w:r>
        <w:tab/>
      </w:r>
      <w:r>
        <w:tab/>
      </w:r>
      <w:r>
        <w:tab/>
      </w:r>
      <w:r>
        <w:tab/>
        <w:t>UCLA - Neuropsychiatric Hospital</w:t>
      </w:r>
    </w:p>
    <w:p w14:paraId="151D3624" w14:textId="77777777" w:rsidR="004939FD" w:rsidRDefault="004939FD">
      <w:r>
        <w:tab/>
      </w:r>
      <w:r>
        <w:tab/>
      </w:r>
      <w:r>
        <w:tab/>
      </w:r>
      <w:r>
        <w:tab/>
      </w:r>
      <w:r>
        <w:tab/>
      </w:r>
    </w:p>
    <w:p w14:paraId="1CB2BF79" w14:textId="77777777" w:rsidR="004939FD" w:rsidRDefault="004939FD">
      <w:r>
        <w:t>1986 – 1988</w:t>
      </w:r>
      <w:r>
        <w:tab/>
      </w:r>
      <w:r>
        <w:tab/>
      </w:r>
      <w:r>
        <w:tab/>
        <w:t>Consultant to the UCLA Sleep Disorders Clinic</w:t>
      </w:r>
    </w:p>
    <w:p w14:paraId="106847DF" w14:textId="77777777" w:rsidR="004939FD" w:rsidRDefault="004939FD">
      <w:pPr>
        <w:pStyle w:val="Header"/>
        <w:tabs>
          <w:tab w:val="clear" w:pos="4320"/>
          <w:tab w:val="clear" w:pos="8640"/>
        </w:tabs>
      </w:pPr>
    </w:p>
    <w:p w14:paraId="0B99F15C" w14:textId="77777777" w:rsidR="004939FD" w:rsidRDefault="004939FD">
      <w:pPr>
        <w:rPr>
          <w:b/>
        </w:rPr>
      </w:pPr>
    </w:p>
    <w:p w14:paraId="2BCD0481" w14:textId="77777777" w:rsidR="004939FD" w:rsidRDefault="004939FD">
      <w:pPr>
        <w:rPr>
          <w:b/>
        </w:rPr>
      </w:pPr>
      <w:r>
        <w:rPr>
          <w:b/>
        </w:rPr>
        <w:t>POSTGRADUATE TRAINING:</w:t>
      </w:r>
    </w:p>
    <w:p w14:paraId="73329789" w14:textId="77777777" w:rsidR="004939FD" w:rsidRDefault="004939FD">
      <w:pPr>
        <w:rPr>
          <w:b/>
        </w:rPr>
      </w:pPr>
    </w:p>
    <w:p w14:paraId="76EC5854" w14:textId="77777777" w:rsidR="004939FD" w:rsidRDefault="004939FD">
      <w:r>
        <w:t>Jan. 1994 - Dec. 1994</w:t>
      </w:r>
      <w:r>
        <w:tab/>
      </w:r>
      <w:r>
        <w:tab/>
        <w:t xml:space="preserve">Fellow in Pain Management </w:t>
      </w:r>
    </w:p>
    <w:p w14:paraId="64058E91" w14:textId="77777777" w:rsidR="004939FD" w:rsidRDefault="004939FD">
      <w:r>
        <w:tab/>
      </w:r>
      <w:r>
        <w:tab/>
      </w:r>
      <w:r>
        <w:tab/>
      </w:r>
      <w:r>
        <w:tab/>
        <w:t>Beth Israel Hospital, Department of Anesthesiology</w:t>
      </w:r>
    </w:p>
    <w:p w14:paraId="443B3AD9" w14:textId="77777777" w:rsidR="004939FD" w:rsidRDefault="004939FD">
      <w:r>
        <w:tab/>
      </w:r>
      <w:r>
        <w:tab/>
      </w:r>
      <w:r>
        <w:tab/>
      </w:r>
      <w:r>
        <w:tab/>
        <w:t>Harvard School of Medicine</w:t>
      </w:r>
    </w:p>
    <w:p w14:paraId="2F4D7F6F" w14:textId="77777777" w:rsidR="004939FD" w:rsidRDefault="004939FD">
      <w:r>
        <w:tab/>
      </w:r>
      <w:r>
        <w:tab/>
      </w:r>
      <w:r>
        <w:tab/>
      </w:r>
      <w:r>
        <w:tab/>
      </w:r>
    </w:p>
    <w:p w14:paraId="4B1E8EAE" w14:textId="77777777" w:rsidR="004939FD" w:rsidRDefault="004939FD">
      <w:r>
        <w:t>1991 - 1993</w:t>
      </w:r>
      <w:r>
        <w:tab/>
      </w:r>
      <w:r>
        <w:tab/>
      </w:r>
      <w:r>
        <w:tab/>
        <w:t xml:space="preserve">Resident in Anesthesiology </w:t>
      </w:r>
    </w:p>
    <w:p w14:paraId="6E547C61" w14:textId="77777777" w:rsidR="004939FD" w:rsidRDefault="004939FD">
      <w:r>
        <w:tab/>
      </w:r>
      <w:r>
        <w:tab/>
      </w:r>
      <w:r>
        <w:tab/>
      </w:r>
      <w:r>
        <w:tab/>
        <w:t>UCLA Department of Anesthesiology</w:t>
      </w:r>
    </w:p>
    <w:p w14:paraId="3A3486E8" w14:textId="77777777" w:rsidR="004939FD" w:rsidRDefault="004939FD"/>
    <w:p w14:paraId="0C283AE4" w14:textId="77777777" w:rsidR="004939FD" w:rsidRDefault="004939FD">
      <w:r>
        <w:t>1985 - 1986</w:t>
      </w:r>
      <w:r>
        <w:tab/>
      </w:r>
      <w:r>
        <w:tab/>
      </w:r>
      <w:r>
        <w:tab/>
        <w:t xml:space="preserve">Chief Resident in Psychiatry, Adult Inpatient </w:t>
      </w:r>
    </w:p>
    <w:p w14:paraId="7E67F0AD" w14:textId="77777777" w:rsidR="004939FD" w:rsidRDefault="004939FD">
      <w:r>
        <w:tab/>
      </w:r>
      <w:r>
        <w:tab/>
      </w:r>
      <w:r>
        <w:tab/>
      </w:r>
      <w:r>
        <w:tab/>
        <w:t>UCLA Neuropsychiatric Institute</w:t>
      </w:r>
    </w:p>
    <w:p w14:paraId="7489115C" w14:textId="77777777" w:rsidR="004939FD" w:rsidRDefault="004939FD"/>
    <w:p w14:paraId="496BE1A5" w14:textId="77777777" w:rsidR="004939FD" w:rsidRDefault="004939FD">
      <w:r>
        <w:t>1983 - 1985</w:t>
      </w:r>
      <w:r>
        <w:tab/>
      </w:r>
      <w:r>
        <w:tab/>
      </w:r>
      <w:r>
        <w:tab/>
        <w:t xml:space="preserve">Resident in Psychiatry </w:t>
      </w:r>
    </w:p>
    <w:p w14:paraId="4ABC4E15" w14:textId="77777777" w:rsidR="004939FD" w:rsidRDefault="004939FD">
      <w:r>
        <w:tab/>
      </w:r>
      <w:r>
        <w:tab/>
      </w:r>
      <w:r>
        <w:tab/>
      </w:r>
      <w:r>
        <w:tab/>
        <w:t>UCLA Neuropsychiatric Institute</w:t>
      </w:r>
    </w:p>
    <w:p w14:paraId="350C5EFC" w14:textId="77777777" w:rsidR="004939FD" w:rsidRDefault="004939FD">
      <w:r>
        <w:tab/>
      </w:r>
      <w:r>
        <w:tab/>
      </w:r>
      <w:r>
        <w:tab/>
      </w:r>
      <w:r>
        <w:tab/>
      </w:r>
    </w:p>
    <w:p w14:paraId="36A4BDD8" w14:textId="77777777" w:rsidR="004939FD" w:rsidRDefault="004939FD">
      <w:r>
        <w:t>1982 - 1983</w:t>
      </w:r>
      <w:r>
        <w:tab/>
      </w:r>
      <w:r>
        <w:tab/>
      </w:r>
      <w:r>
        <w:tab/>
        <w:t xml:space="preserve">Medical Internship </w:t>
      </w:r>
    </w:p>
    <w:p w14:paraId="6913C834" w14:textId="77777777" w:rsidR="004939FD" w:rsidRDefault="004939FD">
      <w:r>
        <w:tab/>
      </w:r>
      <w:r>
        <w:tab/>
      </w:r>
      <w:r>
        <w:tab/>
      </w:r>
      <w:r>
        <w:tab/>
        <w:t>UCLA/Wadsworth VA Hospital</w:t>
      </w:r>
    </w:p>
    <w:p w14:paraId="36F470B2" w14:textId="77777777" w:rsidR="004939FD" w:rsidRDefault="004939FD">
      <w:pPr>
        <w:rPr>
          <w:b/>
        </w:rPr>
      </w:pPr>
    </w:p>
    <w:p w14:paraId="5A943587" w14:textId="77777777" w:rsidR="004939FD" w:rsidRDefault="004939FD">
      <w:pPr>
        <w:rPr>
          <w:b/>
        </w:rPr>
      </w:pPr>
      <w:r>
        <w:rPr>
          <w:b/>
        </w:rPr>
        <w:t>EDUCATION:</w:t>
      </w:r>
    </w:p>
    <w:p w14:paraId="02D66638" w14:textId="77777777" w:rsidR="004939FD" w:rsidRDefault="004939FD">
      <w:pPr>
        <w:rPr>
          <w:b/>
        </w:rPr>
      </w:pPr>
    </w:p>
    <w:p w14:paraId="761C3494" w14:textId="77777777" w:rsidR="004939FD" w:rsidRDefault="004939FD">
      <w:r>
        <w:t>1978 - 1982</w:t>
      </w:r>
      <w:r>
        <w:tab/>
      </w:r>
      <w:r>
        <w:tab/>
      </w:r>
      <w:r>
        <w:tab/>
        <w:t xml:space="preserve">Doctor of Medicine </w:t>
      </w:r>
    </w:p>
    <w:p w14:paraId="331A017D" w14:textId="77777777" w:rsidR="004939FD" w:rsidRDefault="004939FD">
      <w:r>
        <w:tab/>
      </w:r>
      <w:r>
        <w:tab/>
      </w:r>
      <w:r>
        <w:tab/>
      </w:r>
      <w:r>
        <w:tab/>
        <w:t>U.C. San Francisco, School of Medicine</w:t>
      </w:r>
    </w:p>
    <w:p w14:paraId="07B7DC39" w14:textId="77777777" w:rsidR="004939FD" w:rsidRDefault="004939FD"/>
    <w:p w14:paraId="338838F2" w14:textId="77777777" w:rsidR="004939FD" w:rsidRDefault="004939FD">
      <w:r>
        <w:t>1974 - 1978</w:t>
      </w:r>
      <w:r>
        <w:tab/>
      </w:r>
      <w:r>
        <w:tab/>
      </w:r>
      <w:r>
        <w:tab/>
        <w:t xml:space="preserve">Bachelor of Arts, with Distinction </w:t>
      </w:r>
    </w:p>
    <w:p w14:paraId="0BFD6546" w14:textId="77777777" w:rsidR="004939FD" w:rsidRDefault="004939FD">
      <w:r>
        <w:tab/>
      </w:r>
      <w:r>
        <w:tab/>
      </w:r>
      <w:r>
        <w:tab/>
      </w:r>
      <w:r>
        <w:tab/>
        <w:t>Stanford University, Program in Human Biology</w:t>
      </w:r>
    </w:p>
    <w:p w14:paraId="1322DB3D" w14:textId="77777777" w:rsidR="004939FD" w:rsidRDefault="004939FD"/>
    <w:p w14:paraId="3B417E77" w14:textId="77777777" w:rsidR="004939FD" w:rsidRDefault="004939FD">
      <w:pPr>
        <w:rPr>
          <w:b/>
        </w:rPr>
      </w:pPr>
      <w:r>
        <w:rPr>
          <w:b/>
        </w:rPr>
        <w:t>RESEARCH EXPERIENCE:</w:t>
      </w:r>
    </w:p>
    <w:p w14:paraId="5A9D63C2" w14:textId="77777777" w:rsidR="004939FD" w:rsidRDefault="004939FD">
      <w:pPr>
        <w:rPr>
          <w:b/>
        </w:rPr>
      </w:pPr>
    </w:p>
    <w:p w14:paraId="63090315" w14:textId="77777777" w:rsidR="00B9038C" w:rsidRDefault="00471EEF" w:rsidP="004E3DBB">
      <w:pPr>
        <w:ind w:left="2880" w:hanging="2880"/>
      </w:pPr>
      <w:r>
        <w:t>2015</w:t>
      </w:r>
      <w:r w:rsidR="00BB4FC9">
        <w:t xml:space="preserve"> – present</w:t>
      </w:r>
      <w:r w:rsidR="00BB4FC9">
        <w:tab/>
      </w:r>
      <w:r w:rsidR="00B54C9D">
        <w:t>Prospective, Observational Study of Genetic Testing Utility in Pain Medicine.  $60,000 grant awarded by Proove Bioscience</w:t>
      </w:r>
    </w:p>
    <w:p w14:paraId="6BC83543" w14:textId="77777777" w:rsidR="004E3DBB" w:rsidRDefault="004E3DBB" w:rsidP="004E3DBB">
      <w:pPr>
        <w:ind w:left="2880" w:hanging="2880"/>
      </w:pPr>
    </w:p>
    <w:p w14:paraId="7AB0361C" w14:textId="77777777" w:rsidR="00B54C9D" w:rsidRPr="00B54C9D" w:rsidRDefault="00B54C9D" w:rsidP="00B54C9D">
      <w:pPr>
        <w:ind w:left="2880" w:hanging="2880"/>
      </w:pPr>
      <w:r>
        <w:t>2015 – present</w:t>
      </w:r>
      <w:r>
        <w:tab/>
      </w:r>
      <w:r w:rsidRPr="00B54C9D">
        <w:t>Clinical Outcomes of Ketamine Infusion Therapy</w:t>
      </w:r>
      <w:r>
        <w:t xml:space="preserve"> (IRB submission underway)</w:t>
      </w:r>
    </w:p>
    <w:p w14:paraId="5518CA3B" w14:textId="77777777" w:rsidR="00B54C9D" w:rsidRDefault="00B54C9D" w:rsidP="00B54C9D">
      <w:pPr>
        <w:ind w:left="2880" w:hanging="2880"/>
      </w:pPr>
    </w:p>
    <w:p w14:paraId="33130F3A" w14:textId="77777777" w:rsidR="004E3DBB" w:rsidRDefault="004E3DBB" w:rsidP="00B54C9D">
      <w:pPr>
        <w:ind w:left="2880" w:hanging="2880"/>
      </w:pPr>
      <w:r>
        <w:t>2015 – present</w:t>
      </w:r>
      <w:r>
        <w:tab/>
        <w:t>FDA approved, Phase III clinical trial site for an oral Bisphosphonate for the Treatment of CRPS (IRB approved; CTO contracting underway)</w:t>
      </w:r>
    </w:p>
    <w:p w14:paraId="7D3BFD15" w14:textId="77777777" w:rsidR="004E3DBB" w:rsidRDefault="004E3DBB" w:rsidP="00B54C9D">
      <w:pPr>
        <w:ind w:left="2880" w:hanging="2880"/>
      </w:pPr>
    </w:p>
    <w:p w14:paraId="016906BE" w14:textId="77777777" w:rsidR="00B54C9D" w:rsidRPr="00B54C9D" w:rsidRDefault="00B54C9D" w:rsidP="00B54C9D">
      <w:pPr>
        <w:ind w:left="2880" w:hanging="2880"/>
      </w:pPr>
      <w:r>
        <w:t>2013 – present</w:t>
      </w:r>
      <w:r>
        <w:tab/>
      </w:r>
      <w:r w:rsidRPr="00B54C9D">
        <w:t>Perception of Pain Expressions</w:t>
      </w:r>
      <w:r>
        <w:t xml:space="preserve"> (IRB approved.  Data collection completed, currently in analysis.)</w:t>
      </w:r>
    </w:p>
    <w:p w14:paraId="35346118" w14:textId="77777777" w:rsidR="00B54C9D" w:rsidRDefault="00B54C9D" w:rsidP="00B54C9D">
      <w:pPr>
        <w:ind w:left="2880" w:hanging="2880"/>
      </w:pPr>
    </w:p>
    <w:p w14:paraId="357DA6CB" w14:textId="77777777" w:rsidR="00B10A39" w:rsidRDefault="00471EEF" w:rsidP="00B10A39">
      <w:pPr>
        <w:ind w:left="2880" w:hanging="2880"/>
      </w:pPr>
      <w:r>
        <w:t>2006 – 2013</w:t>
      </w:r>
      <w:r w:rsidR="00B10A39">
        <w:tab/>
        <w:t>The association of small intestinal bacterial overgrowth with chronic pain and opioid analgesia.</w:t>
      </w:r>
    </w:p>
    <w:p w14:paraId="30748D41" w14:textId="77777777" w:rsidR="00B10A39" w:rsidRDefault="00B10A39"/>
    <w:p w14:paraId="025BCE22" w14:textId="77777777" w:rsidR="004939FD" w:rsidRDefault="00B10A39">
      <w:r>
        <w:t>2002 – 2006</w:t>
      </w:r>
      <w:r w:rsidR="004939FD">
        <w:tab/>
      </w:r>
      <w:r w:rsidR="004939FD">
        <w:tab/>
      </w:r>
      <w:r w:rsidR="004939FD">
        <w:tab/>
        <w:t>Symptoms of Distress in Cancer Patients</w:t>
      </w:r>
    </w:p>
    <w:p w14:paraId="16FFA7D3" w14:textId="77777777" w:rsidR="004939FD" w:rsidRDefault="004939FD">
      <w:r>
        <w:tab/>
      </w:r>
      <w:r>
        <w:tab/>
      </w:r>
      <w:r>
        <w:tab/>
      </w:r>
      <w:r>
        <w:tab/>
        <w:t>USC/Norris Cancer Hospital</w:t>
      </w:r>
    </w:p>
    <w:p w14:paraId="68D60957" w14:textId="77777777" w:rsidR="004939FD" w:rsidRDefault="004939FD"/>
    <w:p w14:paraId="76314E94" w14:textId="77777777" w:rsidR="004939FD" w:rsidRDefault="004939FD">
      <w:r>
        <w:t>1997-2000</w:t>
      </w:r>
      <w:r>
        <w:tab/>
      </w:r>
      <w:r>
        <w:tab/>
      </w:r>
      <w:r>
        <w:tab/>
        <w:t>Common Ethical Problems in Pain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Saint John’s Health Center &amp;</w:t>
      </w:r>
    </w:p>
    <w:p w14:paraId="5CA08D42" w14:textId="77777777" w:rsidR="004939FD" w:rsidRDefault="004939FD">
      <w:r>
        <w:tab/>
      </w:r>
      <w:r>
        <w:tab/>
      </w:r>
      <w:r>
        <w:tab/>
      </w:r>
      <w:r>
        <w:tab/>
        <w:t>UC Davis, School of Medicine</w:t>
      </w:r>
    </w:p>
    <w:p w14:paraId="165802CF" w14:textId="77777777" w:rsidR="004939FD" w:rsidRDefault="004939FD"/>
    <w:p w14:paraId="49706CE8" w14:textId="77777777" w:rsidR="004939FD" w:rsidRDefault="004939FD">
      <w:r>
        <w:t>1994-1995</w:t>
      </w:r>
      <w:r>
        <w:tab/>
      </w:r>
      <w:r>
        <w:tab/>
      </w:r>
      <w:r>
        <w:tab/>
        <w:t>Clinical assessment of global impairment in chronic pain patients.</w:t>
      </w:r>
    </w:p>
    <w:p w14:paraId="790ED279" w14:textId="77777777" w:rsidR="004939FD" w:rsidRDefault="004939FD">
      <w:r>
        <w:tab/>
      </w:r>
      <w:r>
        <w:tab/>
      </w:r>
      <w:r>
        <w:tab/>
      </w:r>
      <w:r>
        <w:tab/>
        <w:t>UC Davis, School of Medicine and</w:t>
      </w:r>
    </w:p>
    <w:p w14:paraId="48AD7620" w14:textId="77777777" w:rsidR="004939FD" w:rsidRDefault="004939FD">
      <w:r>
        <w:tab/>
      </w:r>
      <w:r>
        <w:tab/>
      </w:r>
      <w:r>
        <w:tab/>
      </w:r>
      <w:r>
        <w:tab/>
        <w:t>Harvard University, Beth Israel Hospital</w:t>
      </w:r>
    </w:p>
    <w:p w14:paraId="4199815E" w14:textId="77777777" w:rsidR="004939FD" w:rsidRDefault="004939FD"/>
    <w:p w14:paraId="3904C186" w14:textId="77777777" w:rsidR="004939FD" w:rsidRDefault="004939FD">
      <w:r>
        <w:t>1994-1995</w:t>
      </w:r>
      <w:r>
        <w:tab/>
      </w:r>
      <w:r>
        <w:tab/>
      </w:r>
      <w:r>
        <w:tab/>
        <w:t>High-dose vs low-dose tricyclic antidepressants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the treatment of neuropathic pain.</w:t>
      </w:r>
    </w:p>
    <w:p w14:paraId="06810B5F" w14:textId="77777777" w:rsidR="004939FD" w:rsidRDefault="004939FD">
      <w:r>
        <w:tab/>
      </w:r>
      <w:r>
        <w:tab/>
      </w:r>
      <w:r>
        <w:tab/>
      </w:r>
      <w:r>
        <w:tab/>
        <w:t>Harvard University, Beth Israel Hospital</w:t>
      </w:r>
    </w:p>
    <w:p w14:paraId="1F9DFF40" w14:textId="77777777" w:rsidR="004939FD" w:rsidRDefault="004939FD"/>
    <w:p w14:paraId="0B55F586" w14:textId="77777777" w:rsidR="004939FD" w:rsidRDefault="004939FD">
      <w:r>
        <w:t>1985 - 1988</w:t>
      </w:r>
      <w:r>
        <w:tab/>
      </w:r>
      <w:r>
        <w:tab/>
      </w:r>
      <w:r>
        <w:tab/>
        <w:t>Assessment of immunologic functions in depression.</w:t>
      </w:r>
    </w:p>
    <w:p w14:paraId="7BB8BCCA" w14:textId="77777777" w:rsidR="004939FD" w:rsidRDefault="004939FD">
      <w:r>
        <w:tab/>
      </w:r>
      <w:r>
        <w:tab/>
      </w:r>
      <w:r>
        <w:tab/>
      </w:r>
      <w:r>
        <w:tab/>
        <w:t>UCLA, School of Medicine</w:t>
      </w:r>
    </w:p>
    <w:p w14:paraId="792F8A8A" w14:textId="77777777" w:rsidR="004939FD" w:rsidRDefault="004939FD"/>
    <w:p w14:paraId="2FE2C566" w14:textId="77777777" w:rsidR="004939FD" w:rsidRDefault="004939FD">
      <w:r>
        <w:t>1985 - 1988</w:t>
      </w:r>
      <w:r>
        <w:tab/>
      </w:r>
      <w:r>
        <w:tab/>
      </w:r>
      <w:r>
        <w:tab/>
        <w:t xml:space="preserve">Use of lithium to prolong the sleep deprivation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response in depressed patients.</w:t>
      </w:r>
    </w:p>
    <w:p w14:paraId="29BB97DF" w14:textId="77777777" w:rsidR="004939FD" w:rsidRDefault="004939FD">
      <w:r>
        <w:tab/>
      </w:r>
      <w:r>
        <w:tab/>
      </w:r>
      <w:r>
        <w:tab/>
      </w:r>
      <w:r>
        <w:tab/>
        <w:t>UCLA, School of Medicine</w:t>
      </w:r>
    </w:p>
    <w:p w14:paraId="1CBE1A3C" w14:textId="77777777" w:rsidR="004939FD" w:rsidRDefault="004939FD"/>
    <w:p w14:paraId="44012991" w14:textId="77777777" w:rsidR="004939FD" w:rsidRDefault="004939FD">
      <w:r>
        <w:t>1986</w:t>
      </w:r>
      <w:r>
        <w:tab/>
      </w:r>
      <w:r>
        <w:tab/>
      </w:r>
      <w:r>
        <w:tab/>
      </w:r>
      <w:r>
        <w:tab/>
        <w:t>Determination of Seizure Duration in ECT</w:t>
      </w:r>
    </w:p>
    <w:p w14:paraId="7BA47B3C" w14:textId="77777777" w:rsidR="004939FD" w:rsidRDefault="004939FD">
      <w:r>
        <w:tab/>
      </w:r>
      <w:r>
        <w:tab/>
      </w:r>
      <w:r>
        <w:tab/>
      </w:r>
      <w:r>
        <w:tab/>
        <w:t>UCLA, School of Medicine</w:t>
      </w:r>
    </w:p>
    <w:p w14:paraId="7018ABA6" w14:textId="77777777" w:rsidR="004939FD" w:rsidRDefault="004939FD"/>
    <w:p w14:paraId="7D7DED12" w14:textId="77777777" w:rsidR="004939FD" w:rsidRDefault="004939FD">
      <w:r>
        <w:t>1973 - 1975</w:t>
      </w:r>
      <w:r>
        <w:tab/>
      </w:r>
      <w:r>
        <w:tab/>
      </w:r>
      <w:r>
        <w:tab/>
        <w:t>Assessment of sleep pattern changes associated with aging in cats.</w:t>
      </w:r>
    </w:p>
    <w:p w14:paraId="62FCCFC9" w14:textId="77777777" w:rsidR="004939FD" w:rsidRDefault="004939FD">
      <w:r>
        <w:tab/>
      </w:r>
      <w:r>
        <w:tab/>
      </w:r>
      <w:r>
        <w:tab/>
      </w:r>
      <w:r>
        <w:tab/>
        <w:t>UCLA, School of Medicine</w:t>
      </w:r>
    </w:p>
    <w:p w14:paraId="17BC42CA" w14:textId="77777777" w:rsidR="004939FD" w:rsidRDefault="004939FD">
      <w:pPr>
        <w:rPr>
          <w:b/>
        </w:rPr>
      </w:pPr>
    </w:p>
    <w:p w14:paraId="2C5B0106" w14:textId="77777777" w:rsidR="00B9038C" w:rsidRDefault="00B9038C">
      <w:pPr>
        <w:rPr>
          <w:b/>
        </w:rPr>
      </w:pPr>
    </w:p>
    <w:p w14:paraId="3A42FB27" w14:textId="77777777" w:rsidR="004939FD" w:rsidRDefault="004939FD">
      <w:pPr>
        <w:rPr>
          <w:b/>
        </w:rPr>
      </w:pPr>
      <w:r>
        <w:rPr>
          <w:b/>
        </w:rPr>
        <w:t>LECTURE AND TEACHING APPOINTMENTS (</w:t>
      </w:r>
      <w:r w:rsidR="00F95AB8">
        <w:rPr>
          <w:b/>
        </w:rPr>
        <w:t xml:space="preserve">selected &amp; </w:t>
      </w:r>
      <w:r>
        <w:rPr>
          <w:b/>
        </w:rPr>
        <w:t xml:space="preserve">limited to </w:t>
      </w:r>
      <w:r w:rsidR="006D4EFE">
        <w:rPr>
          <w:b/>
        </w:rPr>
        <w:t>2001</w:t>
      </w:r>
      <w:r>
        <w:rPr>
          <w:b/>
        </w:rPr>
        <w:t xml:space="preserve"> - present):</w:t>
      </w:r>
    </w:p>
    <w:p w14:paraId="36A9D4F2" w14:textId="77777777" w:rsidR="004939FD" w:rsidRDefault="004939FD">
      <w:pPr>
        <w:rPr>
          <w:b/>
        </w:rPr>
      </w:pPr>
    </w:p>
    <w:p w14:paraId="2C5B1039" w14:textId="77777777" w:rsidR="00AF2E3F" w:rsidRDefault="00AF2E3F" w:rsidP="00AF2E3F">
      <w:pPr>
        <w:autoSpaceDE w:val="0"/>
        <w:autoSpaceDN w:val="0"/>
        <w:adjustRightInd w:val="0"/>
      </w:pPr>
      <w:r>
        <w:t>Ongoing</w:t>
      </w:r>
      <w:r>
        <w:tab/>
      </w:r>
      <w:r>
        <w:tab/>
        <w:t>Lecturer:  Multiple Pain Medicine Topics</w:t>
      </w:r>
    </w:p>
    <w:p w14:paraId="3C8A190C" w14:textId="77777777" w:rsidR="00AF2E3F" w:rsidRDefault="00AF2E3F" w:rsidP="00AF2E3F">
      <w:pPr>
        <w:autoSpaceDE w:val="0"/>
        <w:autoSpaceDN w:val="0"/>
        <w:adjustRightInd w:val="0"/>
        <w:ind w:left="2160"/>
      </w:pPr>
      <w:r>
        <w:t>USC Pain Fellows Curriculum (approx 40x per year)</w:t>
      </w:r>
    </w:p>
    <w:p w14:paraId="18EFBFFF" w14:textId="77777777" w:rsidR="00AF2E3F" w:rsidRDefault="00AF2E3F" w:rsidP="00AF2E3F">
      <w:pPr>
        <w:autoSpaceDE w:val="0"/>
        <w:autoSpaceDN w:val="0"/>
        <w:adjustRightInd w:val="0"/>
        <w:ind w:left="2160"/>
      </w:pPr>
    </w:p>
    <w:p w14:paraId="40A55CEC" w14:textId="77777777" w:rsidR="00AF2E3F" w:rsidRDefault="00AF2E3F" w:rsidP="00AF2E3F">
      <w:pPr>
        <w:autoSpaceDE w:val="0"/>
        <w:autoSpaceDN w:val="0"/>
        <w:adjustRightInd w:val="0"/>
        <w:ind w:left="2160"/>
      </w:pPr>
      <w:r>
        <w:t>Lecturer:  Pain Medicine</w:t>
      </w:r>
    </w:p>
    <w:p w14:paraId="22EAA7EC" w14:textId="77777777" w:rsidR="00AF2E3F" w:rsidRDefault="00AF2E3F" w:rsidP="00AF2E3F">
      <w:pPr>
        <w:autoSpaceDE w:val="0"/>
        <w:autoSpaceDN w:val="0"/>
        <w:adjustRightInd w:val="0"/>
        <w:ind w:left="2160"/>
      </w:pPr>
      <w:r>
        <w:t>Resident Rounds, USC D</w:t>
      </w:r>
      <w:r w:rsidR="0064471D">
        <w:t>ept. of Anesthesiology (approx 3</w:t>
      </w:r>
      <w:r>
        <w:t>x per year)</w:t>
      </w:r>
    </w:p>
    <w:p w14:paraId="1F38C893" w14:textId="77777777" w:rsidR="00AF2E3F" w:rsidRDefault="00AF2E3F" w:rsidP="00AF2E3F">
      <w:pPr>
        <w:autoSpaceDE w:val="0"/>
        <w:autoSpaceDN w:val="0"/>
        <w:adjustRightInd w:val="0"/>
      </w:pPr>
    </w:p>
    <w:p w14:paraId="60737FF3" w14:textId="77777777" w:rsidR="004F6AD2" w:rsidRDefault="004F6AD2" w:rsidP="004F6AD2">
      <w:pPr>
        <w:autoSpaceDE w:val="0"/>
        <w:autoSpaceDN w:val="0"/>
        <w:adjustRightInd w:val="0"/>
      </w:pPr>
      <w:r>
        <w:t>2015</w:t>
      </w:r>
      <w:r>
        <w:tab/>
      </w:r>
      <w:r>
        <w:tab/>
      </w:r>
      <w:r>
        <w:tab/>
        <w:t>Speaker:  Non-Opioid Pain Pharmacology</w:t>
      </w:r>
    </w:p>
    <w:p w14:paraId="4A00713B" w14:textId="77777777" w:rsidR="004F6AD2" w:rsidRDefault="004F6AD2" w:rsidP="004F6AD2">
      <w:pPr>
        <w:autoSpaceDE w:val="0"/>
        <w:autoSpaceDN w:val="0"/>
        <w:adjustRightInd w:val="0"/>
        <w:ind w:left="1440" w:firstLine="720"/>
      </w:pPr>
      <w:r>
        <w:t xml:space="preserve">Speaker:  </w:t>
      </w:r>
      <w:r w:rsidRPr="004F6AD2">
        <w:t>Managing Chronic Pain in the Patient with Addiction</w:t>
      </w:r>
    </w:p>
    <w:p w14:paraId="0E04CA1D" w14:textId="77777777" w:rsidR="004F6AD2" w:rsidRDefault="004F6AD2" w:rsidP="004F6AD2">
      <w:pPr>
        <w:autoSpaceDE w:val="0"/>
        <w:autoSpaceDN w:val="0"/>
        <w:adjustRightInd w:val="0"/>
      </w:pPr>
      <w:r>
        <w:tab/>
      </w:r>
      <w:r>
        <w:tab/>
      </w:r>
      <w:r>
        <w:tab/>
        <w:t>American Academy of Pain Medicine, Washington, DC</w:t>
      </w:r>
    </w:p>
    <w:p w14:paraId="68CA80AA" w14:textId="77777777" w:rsidR="00E470AB" w:rsidRDefault="00E470AB" w:rsidP="004F6AD2">
      <w:pPr>
        <w:autoSpaceDE w:val="0"/>
        <w:autoSpaceDN w:val="0"/>
        <w:adjustRightInd w:val="0"/>
      </w:pPr>
    </w:p>
    <w:p w14:paraId="3BB6FA8F" w14:textId="77777777" w:rsidR="00E470AB" w:rsidRDefault="00E470AB" w:rsidP="00E470AB">
      <w:pPr>
        <w:autoSpaceDE w:val="0"/>
        <w:autoSpaceDN w:val="0"/>
        <w:adjustRightInd w:val="0"/>
      </w:pPr>
      <w:r>
        <w:tab/>
      </w:r>
      <w:r>
        <w:tab/>
      </w:r>
      <w:r>
        <w:tab/>
        <w:t xml:space="preserve">Continuing Medical Education Institute: </w:t>
      </w:r>
    </w:p>
    <w:p w14:paraId="75B72300" w14:textId="77777777" w:rsidR="00E470AB" w:rsidRDefault="00E470AB" w:rsidP="00E470AB">
      <w:pPr>
        <w:autoSpaceDE w:val="0"/>
        <w:autoSpaceDN w:val="0"/>
        <w:adjustRightInd w:val="0"/>
        <w:ind w:left="1440" w:firstLine="720"/>
      </w:pPr>
      <w:r>
        <w:t>10th Annual Primary Care Update, Maui, Hawaii</w:t>
      </w:r>
    </w:p>
    <w:p w14:paraId="0DC6BC27" w14:textId="77777777" w:rsidR="00E470AB" w:rsidRDefault="00E470AB" w:rsidP="00E470AB">
      <w:pPr>
        <w:autoSpaceDE w:val="0"/>
        <w:autoSpaceDN w:val="0"/>
        <w:adjustRightInd w:val="0"/>
        <w:ind w:left="1440" w:firstLine="720"/>
      </w:pPr>
      <w:r>
        <w:t>18th Annual Primary Care Update, Marco Island, FL</w:t>
      </w:r>
    </w:p>
    <w:p w14:paraId="1C2CCF1B" w14:textId="77777777" w:rsidR="00E470AB" w:rsidRDefault="00E470AB" w:rsidP="00E470AB">
      <w:pPr>
        <w:autoSpaceDE w:val="0"/>
        <w:autoSpaceDN w:val="0"/>
        <w:adjustRightInd w:val="0"/>
        <w:ind w:left="1440" w:firstLine="720"/>
      </w:pPr>
      <w:r>
        <w:t>Speaker:</w:t>
      </w:r>
      <w:r>
        <w:tab/>
        <w:t>Pain Pharmacology Workshop</w:t>
      </w:r>
    </w:p>
    <w:p w14:paraId="7E11F55A" w14:textId="77777777" w:rsidR="00E470AB" w:rsidRDefault="00E470AB" w:rsidP="00E470AB">
      <w:pPr>
        <w:autoSpaceDE w:val="0"/>
        <w:autoSpaceDN w:val="0"/>
        <w:adjustRightInd w:val="0"/>
        <w:ind w:left="2880" w:firstLine="720"/>
      </w:pPr>
      <w:r>
        <w:t>Complications &amp; Risk Management in Pain Medicine</w:t>
      </w:r>
    </w:p>
    <w:p w14:paraId="11FE86E4" w14:textId="77777777" w:rsidR="00E470AB" w:rsidRDefault="00E470AB" w:rsidP="00E470AB">
      <w:pPr>
        <w:autoSpaceDE w:val="0"/>
        <w:autoSpaceDN w:val="0"/>
        <w:adjustRightInd w:val="0"/>
        <w:ind w:left="2880" w:firstLine="720"/>
      </w:pPr>
      <w:r>
        <w:t>Spiritual and Psychological Issues in Pain Medicine</w:t>
      </w:r>
    </w:p>
    <w:p w14:paraId="6C89A2C8" w14:textId="77777777" w:rsidR="004F6AD2" w:rsidRDefault="004F6AD2" w:rsidP="00281824">
      <w:pPr>
        <w:autoSpaceDE w:val="0"/>
        <w:autoSpaceDN w:val="0"/>
        <w:adjustRightInd w:val="0"/>
      </w:pPr>
    </w:p>
    <w:p w14:paraId="7736B735" w14:textId="77777777" w:rsidR="0064471D" w:rsidRDefault="0064471D" w:rsidP="00281824">
      <w:pPr>
        <w:autoSpaceDE w:val="0"/>
        <w:autoSpaceDN w:val="0"/>
        <w:adjustRightInd w:val="0"/>
      </w:pPr>
      <w:r>
        <w:t>2014</w:t>
      </w:r>
      <w:r>
        <w:tab/>
      </w:r>
      <w:r>
        <w:tab/>
      </w:r>
      <w:r>
        <w:tab/>
        <w:t>Speaker:  Spiritual Issues in Pain Medicine</w:t>
      </w:r>
    </w:p>
    <w:p w14:paraId="091F6378" w14:textId="77777777" w:rsidR="0064471D" w:rsidRDefault="0064471D" w:rsidP="00281824">
      <w:pPr>
        <w:autoSpaceDE w:val="0"/>
        <w:autoSpaceDN w:val="0"/>
        <w:adjustRightInd w:val="0"/>
      </w:pPr>
      <w:r>
        <w:lastRenderedPageBreak/>
        <w:tab/>
      </w:r>
      <w:r>
        <w:tab/>
      </w:r>
      <w:r>
        <w:tab/>
        <w:t>American Academy of Pain Medicine, Phoenix, AZ</w:t>
      </w:r>
    </w:p>
    <w:p w14:paraId="1437A5C6" w14:textId="77777777" w:rsidR="00453543" w:rsidRDefault="00453543" w:rsidP="00281824">
      <w:pPr>
        <w:autoSpaceDE w:val="0"/>
        <w:autoSpaceDN w:val="0"/>
        <w:adjustRightInd w:val="0"/>
      </w:pPr>
    </w:p>
    <w:p w14:paraId="35DF52BB" w14:textId="77777777" w:rsidR="00453543" w:rsidRDefault="00453543" w:rsidP="00281824">
      <w:pPr>
        <w:autoSpaceDE w:val="0"/>
        <w:autoSpaceDN w:val="0"/>
        <w:adjustRightInd w:val="0"/>
      </w:pPr>
      <w:r>
        <w:tab/>
      </w:r>
      <w:r>
        <w:tab/>
      </w:r>
      <w:r>
        <w:tab/>
        <w:t>Video Presenter: Masters of Neurosurgery</w:t>
      </w:r>
      <w:r w:rsidR="00E85606">
        <w:t xml:space="preserve"> (an Int’l Online Library)</w:t>
      </w:r>
    </w:p>
    <w:p w14:paraId="53759371" w14:textId="77777777" w:rsidR="00453543" w:rsidRDefault="00453543" w:rsidP="00453543">
      <w:pPr>
        <w:numPr>
          <w:ilvl w:val="0"/>
          <w:numId w:val="12"/>
        </w:numPr>
        <w:autoSpaceDE w:val="0"/>
        <w:autoSpaceDN w:val="0"/>
        <w:adjustRightInd w:val="0"/>
      </w:pPr>
      <w:r>
        <w:t>Implanted Occipital Nerve Stimulators</w:t>
      </w:r>
    </w:p>
    <w:p w14:paraId="60A64924" w14:textId="77777777" w:rsidR="00453543" w:rsidRDefault="00E85606" w:rsidP="00453543">
      <w:pPr>
        <w:numPr>
          <w:ilvl w:val="0"/>
          <w:numId w:val="12"/>
        </w:numPr>
        <w:autoSpaceDE w:val="0"/>
        <w:autoSpaceDN w:val="0"/>
        <w:adjustRightInd w:val="0"/>
      </w:pPr>
      <w:r>
        <w:t xml:space="preserve">Lumbar Facet Radiofrequency </w:t>
      </w:r>
      <w:proofErr w:type="spellStart"/>
      <w:r>
        <w:t>Rhizotomies</w:t>
      </w:r>
      <w:proofErr w:type="spellEnd"/>
    </w:p>
    <w:p w14:paraId="6650C3EA" w14:textId="77777777" w:rsidR="0064471D" w:rsidRDefault="0064471D" w:rsidP="00281824">
      <w:pPr>
        <w:autoSpaceDE w:val="0"/>
        <w:autoSpaceDN w:val="0"/>
        <w:adjustRightInd w:val="0"/>
      </w:pPr>
    </w:p>
    <w:p w14:paraId="4378E00B" w14:textId="77777777" w:rsidR="0064471D" w:rsidRPr="0064471D" w:rsidRDefault="0064471D" w:rsidP="0064471D">
      <w:pPr>
        <w:autoSpaceDE w:val="0"/>
        <w:autoSpaceDN w:val="0"/>
        <w:adjustRightInd w:val="0"/>
        <w:rPr>
          <w:u w:val="single"/>
        </w:rPr>
      </w:pPr>
      <w:r w:rsidRPr="0064471D">
        <w:tab/>
      </w:r>
      <w:r w:rsidRPr="0064471D">
        <w:tab/>
      </w:r>
      <w:r w:rsidRPr="0064471D">
        <w:tab/>
      </w:r>
      <w:r w:rsidRPr="0064471D">
        <w:rPr>
          <w:u w:val="single"/>
        </w:rPr>
        <w:t>Lecturer: USC Pain Symposium</w:t>
      </w:r>
    </w:p>
    <w:p w14:paraId="0F37DF64" w14:textId="77777777" w:rsidR="0064471D" w:rsidRDefault="0064471D" w:rsidP="0064471D">
      <w:pPr>
        <w:autoSpaceDE w:val="0"/>
        <w:autoSpaceDN w:val="0"/>
        <w:adjustRightInd w:val="0"/>
      </w:pPr>
      <w:r>
        <w:t>2013-20</w:t>
      </w:r>
      <w:r w:rsidR="004E3DBB">
        <w:t>15</w:t>
      </w:r>
      <w:r>
        <w:tab/>
      </w:r>
      <w:r>
        <w:tab/>
        <w:t>Symposium Director</w:t>
      </w:r>
    </w:p>
    <w:p w14:paraId="6D81A730" w14:textId="77777777" w:rsidR="0064471D" w:rsidRDefault="004E3DBB" w:rsidP="0064471D">
      <w:pPr>
        <w:autoSpaceDE w:val="0"/>
        <w:autoSpaceDN w:val="0"/>
        <w:adjustRightInd w:val="0"/>
      </w:pPr>
      <w:r>
        <w:t>2013-2015</w:t>
      </w:r>
      <w:r w:rsidR="0064471D">
        <w:tab/>
      </w:r>
      <w:r w:rsidR="0064471D">
        <w:tab/>
        <w:t>Workshop: Advance Pain Pharmacology (3 hours)</w:t>
      </w:r>
    </w:p>
    <w:p w14:paraId="21F7CE8E" w14:textId="77777777" w:rsidR="0064471D" w:rsidRDefault="004E3DBB" w:rsidP="0064471D">
      <w:pPr>
        <w:autoSpaceDE w:val="0"/>
        <w:autoSpaceDN w:val="0"/>
        <w:adjustRightInd w:val="0"/>
      </w:pPr>
      <w:r>
        <w:t>2012-2015</w:t>
      </w:r>
      <w:r w:rsidR="0064471D">
        <w:tab/>
      </w:r>
      <w:r w:rsidR="0064471D">
        <w:tab/>
        <w:t>Spiritual &amp; Psychological Issues in Pain Medicine</w:t>
      </w:r>
    </w:p>
    <w:p w14:paraId="3ABBE9A4" w14:textId="77777777" w:rsidR="0064471D" w:rsidRDefault="004E3DBB" w:rsidP="0064471D">
      <w:pPr>
        <w:autoSpaceDE w:val="0"/>
        <w:autoSpaceDN w:val="0"/>
        <w:adjustRightInd w:val="0"/>
      </w:pPr>
      <w:r>
        <w:t>2010-2015</w:t>
      </w:r>
      <w:r w:rsidR="0064471D">
        <w:tab/>
      </w:r>
      <w:r w:rsidR="0064471D">
        <w:tab/>
        <w:t>Overview of Acute Pain Medicine</w:t>
      </w:r>
    </w:p>
    <w:p w14:paraId="55FEFA10" w14:textId="77777777" w:rsidR="0064471D" w:rsidRDefault="0064471D" w:rsidP="0064471D">
      <w:pPr>
        <w:autoSpaceDE w:val="0"/>
        <w:autoSpaceDN w:val="0"/>
        <w:adjustRightInd w:val="0"/>
      </w:pPr>
    </w:p>
    <w:p w14:paraId="31CC2E93" w14:textId="77777777" w:rsidR="0064471D" w:rsidRDefault="0064471D" w:rsidP="00E85606">
      <w:pPr>
        <w:autoSpaceDE w:val="0"/>
        <w:autoSpaceDN w:val="0"/>
        <w:adjustRightInd w:val="0"/>
      </w:pPr>
      <w:r>
        <w:t>2012</w:t>
      </w:r>
      <w:r>
        <w:tab/>
      </w:r>
      <w:r>
        <w:tab/>
      </w:r>
      <w:r>
        <w:tab/>
      </w:r>
      <w:r w:rsidR="00E85606">
        <w:t xml:space="preserve">Lecturer: </w:t>
      </w:r>
      <w:r>
        <w:t>American Physicians Institu</w:t>
      </w:r>
      <w:r w:rsidR="003A2987">
        <w:t>t</w:t>
      </w:r>
      <w:r>
        <w:t>e– now available as an online course</w:t>
      </w:r>
    </w:p>
    <w:p w14:paraId="0123936D" w14:textId="77777777" w:rsidR="0064471D" w:rsidRDefault="0064471D" w:rsidP="00281824">
      <w:pPr>
        <w:autoSpaceDE w:val="0"/>
        <w:autoSpaceDN w:val="0"/>
        <w:adjustRightInd w:val="0"/>
      </w:pPr>
      <w:r>
        <w:tab/>
      </w:r>
      <w:r>
        <w:tab/>
      </w:r>
      <w:r>
        <w:tab/>
        <w:t>Pain Pharmacology Board Review (4 hours)</w:t>
      </w:r>
    </w:p>
    <w:p w14:paraId="4CDB5DCA" w14:textId="77777777" w:rsidR="0064471D" w:rsidRDefault="0064471D" w:rsidP="00281824">
      <w:pPr>
        <w:autoSpaceDE w:val="0"/>
        <w:autoSpaceDN w:val="0"/>
        <w:adjustRightInd w:val="0"/>
      </w:pPr>
      <w:r>
        <w:tab/>
      </w:r>
      <w:r>
        <w:tab/>
      </w:r>
      <w:r>
        <w:tab/>
        <w:t>Pain Psychology Board Review (3 hours)</w:t>
      </w:r>
    </w:p>
    <w:p w14:paraId="16A9FA22" w14:textId="77777777" w:rsidR="0064471D" w:rsidRDefault="0064471D" w:rsidP="00281824">
      <w:pPr>
        <w:autoSpaceDE w:val="0"/>
        <w:autoSpaceDN w:val="0"/>
        <w:adjustRightInd w:val="0"/>
      </w:pPr>
    </w:p>
    <w:p w14:paraId="11EDB0F0" w14:textId="77777777" w:rsidR="00281824" w:rsidRDefault="00281824" w:rsidP="00281824">
      <w:pPr>
        <w:autoSpaceDE w:val="0"/>
        <w:autoSpaceDN w:val="0"/>
        <w:adjustRightInd w:val="0"/>
      </w:pPr>
      <w:r>
        <w:t>2008-201</w:t>
      </w:r>
      <w:r w:rsidR="00F95AB8">
        <w:t>1</w:t>
      </w:r>
      <w:r>
        <w:tab/>
      </w:r>
      <w:r>
        <w:tab/>
        <w:t>Annual Presenter:  Workshop on Multidisciplinary Pain Management</w:t>
      </w:r>
    </w:p>
    <w:p w14:paraId="66A99EB5" w14:textId="77777777" w:rsidR="00281824" w:rsidRDefault="00281824" w:rsidP="00281824">
      <w:pPr>
        <w:autoSpaceDE w:val="0"/>
        <w:autoSpaceDN w:val="0"/>
        <w:adjustRightInd w:val="0"/>
        <w:ind w:left="1440" w:firstLine="720"/>
      </w:pPr>
      <w:r>
        <w:t>(A presentation by six USC pain clinicians)</w:t>
      </w:r>
    </w:p>
    <w:p w14:paraId="143A7673" w14:textId="77777777" w:rsidR="00281824" w:rsidRDefault="00281824" w:rsidP="00281824">
      <w:pPr>
        <w:autoSpaceDE w:val="0"/>
        <w:autoSpaceDN w:val="0"/>
        <w:adjustRightInd w:val="0"/>
        <w:ind w:left="1440" w:firstLine="720"/>
      </w:pPr>
      <w:r>
        <w:t>American Psychiatric Association Annual Conference</w:t>
      </w:r>
    </w:p>
    <w:p w14:paraId="21DED473" w14:textId="77777777" w:rsidR="00281824" w:rsidRDefault="00281824" w:rsidP="00281824">
      <w:pPr>
        <w:autoSpaceDE w:val="0"/>
        <w:autoSpaceDN w:val="0"/>
        <w:adjustRightInd w:val="0"/>
      </w:pPr>
    </w:p>
    <w:p w14:paraId="7C88FBDE" w14:textId="77777777" w:rsidR="00CE4982" w:rsidRDefault="00A44982" w:rsidP="00A44982">
      <w:pPr>
        <w:autoSpaceDE w:val="0"/>
        <w:autoSpaceDN w:val="0"/>
        <w:adjustRightInd w:val="0"/>
        <w:ind w:left="2160"/>
      </w:pPr>
      <w:r>
        <w:t xml:space="preserve">Annual Speaker: </w:t>
      </w:r>
      <w:r w:rsidR="00CE4982">
        <w:t>Introduction to Clinical Medicine:  Management of the Difficult Patient</w:t>
      </w:r>
      <w:r>
        <w:t xml:space="preserve">.  </w:t>
      </w:r>
      <w:r w:rsidR="00CE4982">
        <w:t>USC School of Medicine: Year 1</w:t>
      </w:r>
    </w:p>
    <w:p w14:paraId="2E33676A" w14:textId="77777777" w:rsidR="00CE4982" w:rsidRDefault="00CE4982" w:rsidP="00281824">
      <w:pPr>
        <w:autoSpaceDE w:val="0"/>
        <w:autoSpaceDN w:val="0"/>
        <w:adjustRightInd w:val="0"/>
      </w:pPr>
    </w:p>
    <w:p w14:paraId="0513196A" w14:textId="77777777" w:rsidR="00EC0418" w:rsidRDefault="00EC0418" w:rsidP="00EC0418">
      <w:pPr>
        <w:autoSpaceDE w:val="0"/>
        <w:autoSpaceDN w:val="0"/>
        <w:adjustRightInd w:val="0"/>
        <w:ind w:left="2160" w:hanging="2160"/>
      </w:pPr>
      <w:r>
        <w:t>2011</w:t>
      </w:r>
      <w:r>
        <w:tab/>
        <w:t xml:space="preserve">Speaker: </w:t>
      </w:r>
      <w:r w:rsidRPr="00EC0418">
        <w:t>5</w:t>
      </w:r>
      <w:r>
        <w:t xml:space="preserve">th Annual Promising Practices: </w:t>
      </w:r>
      <w:r w:rsidRPr="00EC0418">
        <w:t>Shaping the Future for Mental Health and Aging.  </w:t>
      </w:r>
      <w:r>
        <w:t>Pain Management in the Elderly.</w:t>
      </w:r>
    </w:p>
    <w:p w14:paraId="48C2AB0F" w14:textId="77777777" w:rsidR="00EC0418" w:rsidRDefault="00EC0418" w:rsidP="00EC0418">
      <w:pPr>
        <w:autoSpaceDE w:val="0"/>
        <w:autoSpaceDN w:val="0"/>
        <w:adjustRightInd w:val="0"/>
        <w:ind w:left="2160"/>
      </w:pPr>
      <w:r w:rsidRPr="00EC0418">
        <w:t>California State University, Northridge</w:t>
      </w:r>
    </w:p>
    <w:p w14:paraId="6F293716" w14:textId="77777777" w:rsidR="00EC0418" w:rsidRDefault="00EC0418" w:rsidP="00EC0418">
      <w:pPr>
        <w:autoSpaceDE w:val="0"/>
        <w:autoSpaceDN w:val="0"/>
        <w:adjustRightInd w:val="0"/>
        <w:ind w:left="2160" w:hanging="2160"/>
      </w:pPr>
    </w:p>
    <w:p w14:paraId="1B3342A0" w14:textId="77777777" w:rsidR="00281824" w:rsidRDefault="00281824" w:rsidP="0064471D">
      <w:pPr>
        <w:autoSpaceDE w:val="0"/>
        <w:autoSpaceDN w:val="0"/>
        <w:adjustRightInd w:val="0"/>
      </w:pPr>
      <w:r>
        <w:t>2010</w:t>
      </w:r>
      <w:r>
        <w:tab/>
      </w:r>
      <w:r>
        <w:tab/>
      </w:r>
      <w:r>
        <w:tab/>
        <w:t>Lecturer:  Los Angeles Pancreatic Cancer Symposium</w:t>
      </w:r>
    </w:p>
    <w:p w14:paraId="188FC2E1" w14:textId="77777777" w:rsidR="00281824" w:rsidRDefault="00281824" w:rsidP="00281824">
      <w:pPr>
        <w:autoSpaceDE w:val="0"/>
        <w:autoSpaceDN w:val="0"/>
        <w:adjustRightInd w:val="0"/>
      </w:pPr>
      <w:r>
        <w:tab/>
      </w:r>
      <w:r>
        <w:tab/>
      </w:r>
      <w:r>
        <w:tab/>
        <w:t>Treatment Options in Pain Management</w:t>
      </w:r>
    </w:p>
    <w:p w14:paraId="5E33E18B" w14:textId="77777777" w:rsidR="00281824" w:rsidRDefault="00281824" w:rsidP="00281824">
      <w:pPr>
        <w:autoSpaceDE w:val="0"/>
        <w:autoSpaceDN w:val="0"/>
        <w:adjustRightInd w:val="0"/>
      </w:pPr>
    </w:p>
    <w:p w14:paraId="076066FE" w14:textId="77777777" w:rsidR="00281824" w:rsidRDefault="00281824" w:rsidP="00281824">
      <w:pPr>
        <w:autoSpaceDE w:val="0"/>
        <w:autoSpaceDN w:val="0"/>
        <w:adjustRightInd w:val="0"/>
      </w:pPr>
      <w:r>
        <w:tab/>
      </w:r>
      <w:r>
        <w:tab/>
      </w:r>
      <w:r>
        <w:tab/>
        <w:t>Lecturer:  Los Angeles Dept of Health Services</w:t>
      </w:r>
    </w:p>
    <w:p w14:paraId="185BDB6B" w14:textId="77777777" w:rsidR="00281824" w:rsidRDefault="00281824" w:rsidP="00281824">
      <w:pPr>
        <w:autoSpaceDE w:val="0"/>
        <w:autoSpaceDN w:val="0"/>
        <w:adjustRightInd w:val="0"/>
      </w:pPr>
      <w:r>
        <w:tab/>
      </w:r>
      <w:r>
        <w:tab/>
      </w:r>
      <w:r>
        <w:tab/>
        <w:t>Assessing Pain and Addiction in the Elderly</w:t>
      </w:r>
    </w:p>
    <w:p w14:paraId="16FD53BE" w14:textId="77777777" w:rsidR="00281824" w:rsidRDefault="00281824" w:rsidP="00281824">
      <w:pPr>
        <w:autoSpaceDE w:val="0"/>
        <w:autoSpaceDN w:val="0"/>
        <w:adjustRightInd w:val="0"/>
      </w:pPr>
    </w:p>
    <w:p w14:paraId="0F825886" w14:textId="77777777" w:rsidR="00281824" w:rsidRDefault="00281824" w:rsidP="00281824">
      <w:pPr>
        <w:autoSpaceDE w:val="0"/>
        <w:autoSpaceDN w:val="0"/>
        <w:adjustRightInd w:val="0"/>
      </w:pPr>
      <w:r>
        <w:tab/>
      </w:r>
      <w:r>
        <w:tab/>
      </w:r>
      <w:r>
        <w:tab/>
        <w:t xml:space="preserve">Lecturer: Women in Pain Conference </w:t>
      </w:r>
    </w:p>
    <w:p w14:paraId="168ABE83" w14:textId="77777777" w:rsidR="00281824" w:rsidRDefault="00281824" w:rsidP="00281824">
      <w:pPr>
        <w:autoSpaceDE w:val="0"/>
        <w:autoSpaceDN w:val="0"/>
        <w:adjustRightInd w:val="0"/>
      </w:pPr>
      <w:r>
        <w:tab/>
      </w:r>
      <w:r>
        <w:tab/>
      </w:r>
      <w:r>
        <w:tab/>
        <w:t>Women in Pain—Traditional Approaches</w:t>
      </w:r>
    </w:p>
    <w:p w14:paraId="63BB530C" w14:textId="77777777" w:rsidR="00281824" w:rsidRDefault="00281824" w:rsidP="00281824">
      <w:pPr>
        <w:autoSpaceDE w:val="0"/>
        <w:autoSpaceDN w:val="0"/>
        <w:adjustRightInd w:val="0"/>
      </w:pPr>
    </w:p>
    <w:p w14:paraId="246DDAB0" w14:textId="77777777" w:rsidR="00A44982" w:rsidRDefault="00281824" w:rsidP="0064471D">
      <w:pPr>
        <w:autoSpaceDE w:val="0"/>
        <w:autoSpaceDN w:val="0"/>
        <w:adjustRightInd w:val="0"/>
      </w:pPr>
      <w:r>
        <w:t>2009</w:t>
      </w:r>
      <w:r>
        <w:tab/>
      </w:r>
      <w:r>
        <w:tab/>
      </w:r>
      <w:r>
        <w:tab/>
      </w:r>
      <w:r w:rsidR="00A44982">
        <w:t>Lecturer:  California Society of Interventional Pain Physicians</w:t>
      </w:r>
    </w:p>
    <w:p w14:paraId="256B57EC" w14:textId="77777777" w:rsidR="00A44982" w:rsidRDefault="00A44982" w:rsidP="00A44982">
      <w:pPr>
        <w:autoSpaceDE w:val="0"/>
        <w:autoSpaceDN w:val="0"/>
        <w:adjustRightInd w:val="0"/>
      </w:pPr>
      <w:r>
        <w:tab/>
      </w:r>
      <w:r>
        <w:tab/>
      </w:r>
      <w:r>
        <w:tab/>
      </w:r>
      <w:r w:rsidRPr="009168EE">
        <w:t>Rational use of Opioids in the Treatment of Chronic Pain</w:t>
      </w:r>
    </w:p>
    <w:p w14:paraId="2218C53D" w14:textId="77777777" w:rsidR="00A44982" w:rsidRDefault="00A44982" w:rsidP="00A44982">
      <w:pPr>
        <w:autoSpaceDE w:val="0"/>
        <w:autoSpaceDN w:val="0"/>
        <w:adjustRightInd w:val="0"/>
      </w:pPr>
      <w:r>
        <w:tab/>
      </w:r>
      <w:r>
        <w:tab/>
      </w:r>
      <w:r>
        <w:tab/>
        <w:t>Santa Barbara, CA</w:t>
      </w:r>
    </w:p>
    <w:p w14:paraId="2B537A19" w14:textId="77777777" w:rsidR="00A44982" w:rsidRDefault="00A44982" w:rsidP="00A44982">
      <w:pPr>
        <w:autoSpaceDE w:val="0"/>
        <w:autoSpaceDN w:val="0"/>
        <w:adjustRightInd w:val="0"/>
      </w:pPr>
    </w:p>
    <w:p w14:paraId="3C7FC8C1" w14:textId="77777777" w:rsidR="00A44982" w:rsidRDefault="00A44982" w:rsidP="00A44982">
      <w:pPr>
        <w:autoSpaceDE w:val="0"/>
        <w:autoSpaceDN w:val="0"/>
        <w:adjustRightInd w:val="0"/>
      </w:pPr>
      <w:r>
        <w:tab/>
      </w:r>
      <w:r>
        <w:tab/>
      </w:r>
      <w:r>
        <w:tab/>
        <w:t>Speaker: Pharmacological &amp; Traditional Approaches to Pain Management</w:t>
      </w:r>
    </w:p>
    <w:p w14:paraId="0D456C62" w14:textId="77777777" w:rsidR="00A44982" w:rsidRDefault="00A44982" w:rsidP="00A44982">
      <w:pPr>
        <w:autoSpaceDE w:val="0"/>
        <w:autoSpaceDN w:val="0"/>
        <w:adjustRightInd w:val="0"/>
      </w:pPr>
      <w:r>
        <w:tab/>
      </w:r>
      <w:r>
        <w:tab/>
      </w:r>
      <w:r>
        <w:tab/>
        <w:t>Women in Pain Conference: For Grace &amp; Southern Calif Cancer Pain Initiative</w:t>
      </w:r>
    </w:p>
    <w:p w14:paraId="3B5B9E07" w14:textId="77777777" w:rsidR="00A44982" w:rsidRDefault="00A44982" w:rsidP="00A44982">
      <w:pPr>
        <w:autoSpaceDE w:val="0"/>
        <w:autoSpaceDN w:val="0"/>
        <w:adjustRightInd w:val="0"/>
      </w:pPr>
      <w:r>
        <w:tab/>
      </w:r>
      <w:r>
        <w:tab/>
      </w:r>
      <w:r>
        <w:tab/>
        <w:t>City of Hope, CA</w:t>
      </w:r>
    </w:p>
    <w:p w14:paraId="44CA55C0" w14:textId="77777777" w:rsidR="00A44982" w:rsidRDefault="00A44982" w:rsidP="001174E4">
      <w:pPr>
        <w:ind w:left="1440" w:firstLine="720"/>
      </w:pPr>
    </w:p>
    <w:p w14:paraId="21486D1C" w14:textId="77777777" w:rsidR="006D4EFE" w:rsidRDefault="00281824" w:rsidP="006D4EFE">
      <w:pPr>
        <w:autoSpaceDE w:val="0"/>
        <w:autoSpaceDN w:val="0"/>
        <w:adjustRightInd w:val="0"/>
      </w:pPr>
      <w:r>
        <w:t>2008</w:t>
      </w:r>
      <w:r w:rsidR="006D4EFE">
        <w:tab/>
      </w:r>
      <w:r w:rsidR="006D4EFE">
        <w:tab/>
      </w:r>
      <w:r w:rsidR="006D4EFE">
        <w:tab/>
        <w:t>Keynote Speaker:  Spirituality in End of Life Care</w:t>
      </w:r>
    </w:p>
    <w:p w14:paraId="728E9426" w14:textId="77777777" w:rsidR="006D4EFE" w:rsidRDefault="006D4EFE" w:rsidP="006D4EFE">
      <w:pPr>
        <w:autoSpaceDE w:val="0"/>
        <w:autoSpaceDN w:val="0"/>
        <w:adjustRightInd w:val="0"/>
      </w:pPr>
      <w:r>
        <w:tab/>
      </w:r>
      <w:r>
        <w:tab/>
      </w:r>
      <w:r>
        <w:tab/>
        <w:t>USC Social Services:  End of Life Care Symposium</w:t>
      </w:r>
    </w:p>
    <w:p w14:paraId="62D672DC" w14:textId="77777777" w:rsidR="006D4EFE" w:rsidRDefault="006D4EFE" w:rsidP="006D4EFE">
      <w:pPr>
        <w:autoSpaceDE w:val="0"/>
        <w:autoSpaceDN w:val="0"/>
        <w:adjustRightInd w:val="0"/>
      </w:pPr>
    </w:p>
    <w:p w14:paraId="580141E7" w14:textId="77777777" w:rsidR="00CE4982" w:rsidRDefault="00CE4982" w:rsidP="00281824">
      <w:pPr>
        <w:autoSpaceDE w:val="0"/>
        <w:autoSpaceDN w:val="0"/>
        <w:adjustRightInd w:val="0"/>
      </w:pPr>
      <w:r>
        <w:tab/>
      </w:r>
      <w:r>
        <w:tab/>
      </w:r>
      <w:r>
        <w:tab/>
        <w:t>Speaker:  Opioid Pharmacology</w:t>
      </w:r>
    </w:p>
    <w:p w14:paraId="434A2EE8" w14:textId="77777777" w:rsidR="00CE4982" w:rsidRDefault="00CE4982" w:rsidP="00281824">
      <w:pPr>
        <w:autoSpaceDE w:val="0"/>
        <w:autoSpaceDN w:val="0"/>
        <w:adjustRightInd w:val="0"/>
      </w:pPr>
      <w:r>
        <w:tab/>
      </w:r>
      <w:r>
        <w:tab/>
      </w:r>
      <w:r>
        <w:tab/>
        <w:t>California Society of Addiction Medicine, Newport Beach, CA</w:t>
      </w:r>
    </w:p>
    <w:p w14:paraId="0FF65B04" w14:textId="77777777" w:rsidR="00F67914" w:rsidRDefault="00F67914" w:rsidP="00281824">
      <w:pPr>
        <w:autoSpaceDE w:val="0"/>
        <w:autoSpaceDN w:val="0"/>
        <w:adjustRightInd w:val="0"/>
      </w:pPr>
    </w:p>
    <w:p w14:paraId="790E6F08" w14:textId="77777777" w:rsidR="00F67914" w:rsidRDefault="00F67914" w:rsidP="00281824">
      <w:pPr>
        <w:autoSpaceDE w:val="0"/>
        <w:autoSpaceDN w:val="0"/>
        <w:adjustRightInd w:val="0"/>
      </w:pPr>
      <w:r>
        <w:tab/>
      </w:r>
      <w:r>
        <w:tab/>
      </w:r>
      <w:r>
        <w:tab/>
        <w:t>Speaker: Management of Chronic Orofacial Pain</w:t>
      </w:r>
    </w:p>
    <w:p w14:paraId="39C68A28" w14:textId="77777777" w:rsidR="00F67914" w:rsidRDefault="00F67914" w:rsidP="00F67914">
      <w:pPr>
        <w:autoSpaceDE w:val="0"/>
        <w:autoSpaceDN w:val="0"/>
        <w:adjustRightInd w:val="0"/>
        <w:ind w:left="1440" w:firstLine="720"/>
        <w:rPr>
          <w:rFonts w:cs="Arial"/>
        </w:rPr>
      </w:pPr>
      <w:r>
        <w:rPr>
          <w:rFonts w:cs="Arial"/>
        </w:rPr>
        <w:t>Oral Medicine Symposium at USC</w:t>
      </w:r>
    </w:p>
    <w:p w14:paraId="10AEEAF0" w14:textId="77777777" w:rsidR="00DD1875" w:rsidRDefault="00DD1875" w:rsidP="00F67914">
      <w:pPr>
        <w:autoSpaceDE w:val="0"/>
        <w:autoSpaceDN w:val="0"/>
        <w:adjustRightInd w:val="0"/>
        <w:ind w:left="1440" w:firstLine="720"/>
        <w:rPr>
          <w:rFonts w:cs="Arial"/>
        </w:rPr>
      </w:pPr>
    </w:p>
    <w:p w14:paraId="2177BAD4" w14:textId="77777777" w:rsidR="00DD1875" w:rsidRDefault="00DD1875" w:rsidP="00F67914">
      <w:pPr>
        <w:autoSpaceDE w:val="0"/>
        <w:autoSpaceDN w:val="0"/>
        <w:adjustRightInd w:val="0"/>
        <w:ind w:left="1440" w:firstLine="720"/>
        <w:rPr>
          <w:rFonts w:cs="Arial"/>
        </w:rPr>
      </w:pPr>
      <w:r>
        <w:rPr>
          <w:rFonts w:cs="Arial"/>
        </w:rPr>
        <w:t>Presenter of Half-day Workshop on Pain Management</w:t>
      </w:r>
    </w:p>
    <w:p w14:paraId="09470EFE" w14:textId="77777777" w:rsidR="00DD1875" w:rsidRDefault="00DD1875" w:rsidP="00F67914">
      <w:pPr>
        <w:autoSpaceDE w:val="0"/>
        <w:autoSpaceDN w:val="0"/>
        <w:adjustRightInd w:val="0"/>
        <w:ind w:left="1440" w:firstLine="720"/>
      </w:pPr>
      <w:r>
        <w:t>Riverside-San Bernardino County Indian Health</w:t>
      </w:r>
      <w:r w:rsidR="00D5272E">
        <w:t xml:space="preserve"> Service, CA</w:t>
      </w:r>
    </w:p>
    <w:p w14:paraId="0616CDB1" w14:textId="77777777" w:rsidR="00D5272E" w:rsidRDefault="00D5272E" w:rsidP="00F67914">
      <w:pPr>
        <w:autoSpaceDE w:val="0"/>
        <w:autoSpaceDN w:val="0"/>
        <w:adjustRightInd w:val="0"/>
        <w:ind w:left="1440" w:firstLine="720"/>
        <w:rPr>
          <w:rFonts w:cs="Arial"/>
        </w:rPr>
      </w:pPr>
    </w:p>
    <w:p w14:paraId="33DDA13F" w14:textId="77777777" w:rsidR="00DD1875" w:rsidRDefault="00DD1875" w:rsidP="00F67914">
      <w:pPr>
        <w:autoSpaceDE w:val="0"/>
        <w:autoSpaceDN w:val="0"/>
        <w:adjustRightInd w:val="0"/>
        <w:ind w:left="1440" w:firstLine="720"/>
        <w:rPr>
          <w:rFonts w:cs="Arial"/>
        </w:rPr>
      </w:pPr>
      <w:r>
        <w:rPr>
          <w:rFonts w:cs="Arial"/>
        </w:rPr>
        <w:lastRenderedPageBreak/>
        <w:t>Speaker:  Overview of Pain Medicine</w:t>
      </w:r>
    </w:p>
    <w:p w14:paraId="587FAC3A" w14:textId="77777777" w:rsidR="00DD1875" w:rsidRDefault="00DD1875" w:rsidP="00F67914">
      <w:pPr>
        <w:autoSpaceDE w:val="0"/>
        <w:autoSpaceDN w:val="0"/>
        <w:adjustRightInd w:val="0"/>
        <w:ind w:left="1440" w:firstLine="720"/>
      </w:pPr>
      <w:r>
        <w:rPr>
          <w:rFonts w:cs="Arial"/>
        </w:rPr>
        <w:t xml:space="preserve">Providence St Vincent's </w:t>
      </w:r>
      <w:r w:rsidR="00D5272E">
        <w:rPr>
          <w:rFonts w:cs="Arial"/>
        </w:rPr>
        <w:t>Medical Center</w:t>
      </w:r>
      <w:r>
        <w:rPr>
          <w:rFonts w:cs="Arial"/>
        </w:rPr>
        <w:t>, Portland OR</w:t>
      </w:r>
    </w:p>
    <w:p w14:paraId="34FF0BB5" w14:textId="77777777" w:rsidR="00F67914" w:rsidRDefault="00F67914" w:rsidP="00281824">
      <w:pPr>
        <w:autoSpaceDE w:val="0"/>
        <w:autoSpaceDN w:val="0"/>
        <w:adjustRightInd w:val="0"/>
      </w:pPr>
      <w:r>
        <w:tab/>
      </w:r>
      <w:r>
        <w:tab/>
      </w:r>
      <w:r>
        <w:tab/>
      </w:r>
    </w:p>
    <w:p w14:paraId="3770E20A" w14:textId="77777777" w:rsidR="001174E4" w:rsidRDefault="00281824" w:rsidP="00281824">
      <w:pPr>
        <w:autoSpaceDE w:val="0"/>
        <w:autoSpaceDN w:val="0"/>
        <w:adjustRightInd w:val="0"/>
      </w:pPr>
      <w:r>
        <w:t>2007</w:t>
      </w:r>
      <w:r>
        <w:tab/>
      </w:r>
      <w:r>
        <w:tab/>
      </w:r>
      <w:r>
        <w:tab/>
      </w:r>
      <w:r w:rsidR="001174E4">
        <w:t>Speaker:  Management of Orofacial Pain</w:t>
      </w:r>
    </w:p>
    <w:p w14:paraId="009C77D2" w14:textId="77777777" w:rsidR="001174E4" w:rsidRDefault="001174E4" w:rsidP="001174E4">
      <w:pPr>
        <w:autoSpaceDE w:val="0"/>
        <w:autoSpaceDN w:val="0"/>
        <w:adjustRightInd w:val="0"/>
      </w:pPr>
      <w:r>
        <w:tab/>
      </w:r>
      <w:r>
        <w:tab/>
      </w:r>
      <w:r>
        <w:tab/>
        <w:t>CME Symposium:  USC Dept. of Otolaryngology</w:t>
      </w:r>
    </w:p>
    <w:p w14:paraId="0DAD7322" w14:textId="77777777" w:rsidR="00F67914" w:rsidRDefault="00F67914" w:rsidP="001174E4">
      <w:pPr>
        <w:autoSpaceDE w:val="0"/>
        <w:autoSpaceDN w:val="0"/>
        <w:adjustRightInd w:val="0"/>
      </w:pPr>
    </w:p>
    <w:p w14:paraId="52268989" w14:textId="77777777" w:rsidR="00F67914" w:rsidRPr="00F67914" w:rsidRDefault="00F67914" w:rsidP="00F67914">
      <w:pPr>
        <w:rPr>
          <w:rFonts w:cs="Arial"/>
          <w:iCs/>
        </w:rPr>
      </w:pPr>
      <w:r w:rsidRPr="00F67914">
        <w:tab/>
      </w:r>
      <w:r w:rsidRPr="00F67914">
        <w:tab/>
      </w:r>
      <w:r w:rsidRPr="00F67914">
        <w:tab/>
        <w:t xml:space="preserve">Series Speaker: </w:t>
      </w:r>
      <w:r w:rsidRPr="00F67914">
        <w:rPr>
          <w:rFonts w:cs="Arial"/>
          <w:iCs/>
        </w:rPr>
        <w:t>36</w:t>
      </w:r>
      <w:r w:rsidRPr="00F67914">
        <w:rPr>
          <w:rFonts w:cs="Arial"/>
          <w:iCs/>
          <w:vertAlign w:val="superscript"/>
        </w:rPr>
        <w:t>th</w:t>
      </w:r>
      <w:r w:rsidRPr="00F67914">
        <w:rPr>
          <w:rFonts w:cs="Arial"/>
          <w:iCs/>
        </w:rPr>
        <w:t xml:space="preserve"> Annual Diagnostic &amp; Therapeutic Skills in Internal Medicine</w:t>
      </w:r>
    </w:p>
    <w:p w14:paraId="2B773C3A" w14:textId="77777777" w:rsidR="00F67914" w:rsidRPr="00F67914" w:rsidRDefault="00F67914" w:rsidP="00F67914">
      <w:pPr>
        <w:numPr>
          <w:ilvl w:val="0"/>
          <w:numId w:val="11"/>
        </w:numPr>
        <w:rPr>
          <w:rFonts w:cs="Arial"/>
        </w:rPr>
      </w:pPr>
      <w:r w:rsidRPr="00F67914">
        <w:rPr>
          <w:rFonts w:cs="Arial"/>
          <w:bCs/>
        </w:rPr>
        <w:t xml:space="preserve">Legal and Regulatory </w:t>
      </w:r>
      <w:r>
        <w:rPr>
          <w:rFonts w:cs="Arial"/>
          <w:bCs/>
        </w:rPr>
        <w:t>Issues in Pain Medicine</w:t>
      </w:r>
    </w:p>
    <w:p w14:paraId="184E4B00" w14:textId="77777777" w:rsidR="00F67914" w:rsidRPr="00F67914" w:rsidRDefault="00F67914" w:rsidP="00F67914">
      <w:pPr>
        <w:numPr>
          <w:ilvl w:val="0"/>
          <w:numId w:val="11"/>
        </w:numPr>
        <w:rPr>
          <w:rFonts w:cs="Arial"/>
        </w:rPr>
      </w:pPr>
      <w:r w:rsidRPr="00F67914">
        <w:rPr>
          <w:rFonts w:cs="Arial"/>
          <w:bCs/>
        </w:rPr>
        <w:t>Post-herpetic Neuralgia &amp; the New Vaccine</w:t>
      </w:r>
    </w:p>
    <w:p w14:paraId="0E9FEEE2" w14:textId="77777777" w:rsidR="00F67914" w:rsidRPr="00F67914" w:rsidRDefault="00F67914" w:rsidP="00F67914">
      <w:pPr>
        <w:numPr>
          <w:ilvl w:val="0"/>
          <w:numId w:val="11"/>
        </w:numPr>
        <w:rPr>
          <w:rFonts w:cs="Arial"/>
        </w:rPr>
      </w:pPr>
      <w:r w:rsidRPr="00F67914">
        <w:rPr>
          <w:rFonts w:cs="Arial"/>
          <w:bCs/>
        </w:rPr>
        <w:t xml:space="preserve">Overview of Treating Chronic Pain </w:t>
      </w:r>
    </w:p>
    <w:p w14:paraId="289C0A34" w14:textId="77777777" w:rsidR="00F67914" w:rsidRDefault="00F67914" w:rsidP="00F67914">
      <w:pPr>
        <w:ind w:left="1440" w:firstLine="720"/>
        <w:rPr>
          <w:rFonts w:cs="Arial"/>
        </w:rPr>
      </w:pPr>
      <w:r>
        <w:rPr>
          <w:rFonts w:cs="Arial"/>
        </w:rPr>
        <w:t>Mauna Kea Resort, Hawaii</w:t>
      </w:r>
    </w:p>
    <w:p w14:paraId="054025EA" w14:textId="77777777" w:rsidR="001174E4" w:rsidRDefault="001174E4" w:rsidP="001174E4">
      <w:pPr>
        <w:autoSpaceDE w:val="0"/>
        <w:autoSpaceDN w:val="0"/>
        <w:adjustRightInd w:val="0"/>
      </w:pPr>
    </w:p>
    <w:p w14:paraId="08FB3E41" w14:textId="77777777" w:rsidR="00CD343A" w:rsidRDefault="00CD343A" w:rsidP="00CD343A">
      <w:pPr>
        <w:autoSpaceDE w:val="0"/>
        <w:autoSpaceDN w:val="0"/>
        <w:adjustRightInd w:val="0"/>
      </w:pPr>
      <w:r>
        <w:t>2006</w:t>
      </w:r>
      <w:r>
        <w:tab/>
      </w:r>
      <w:r>
        <w:tab/>
      </w:r>
      <w:r>
        <w:tab/>
        <w:t>Speaker:  Overview of Pain Medicine</w:t>
      </w:r>
    </w:p>
    <w:p w14:paraId="298FF897" w14:textId="77777777" w:rsidR="00CD343A" w:rsidRDefault="00CD343A" w:rsidP="00CD343A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Assessing the Patient with Pain</w:t>
      </w:r>
    </w:p>
    <w:p w14:paraId="13407C72" w14:textId="77777777" w:rsidR="00CD343A" w:rsidRDefault="00CD343A" w:rsidP="00CD343A">
      <w:pPr>
        <w:autoSpaceDE w:val="0"/>
        <w:autoSpaceDN w:val="0"/>
        <w:adjustRightInd w:val="0"/>
        <w:ind w:left="2160"/>
      </w:pPr>
      <w:r>
        <w:t xml:space="preserve">California Medical Association:  </w:t>
      </w:r>
      <w:r w:rsidR="00EA1B31">
        <w:t xml:space="preserve">Winter &amp; Fall </w:t>
      </w:r>
      <w:r>
        <w:t>Symposium</w:t>
      </w:r>
      <w:r w:rsidR="00EA1B31">
        <w:t>s</w:t>
      </w:r>
      <w:r>
        <w:t xml:space="preserve"> on Pain Medicine</w:t>
      </w:r>
    </w:p>
    <w:p w14:paraId="2BF2CEBF" w14:textId="77777777" w:rsidR="00CD343A" w:rsidRDefault="00CD343A" w:rsidP="00CD343A">
      <w:pPr>
        <w:autoSpaceDE w:val="0"/>
        <w:autoSpaceDN w:val="0"/>
        <w:adjustRightInd w:val="0"/>
      </w:pPr>
      <w:r>
        <w:tab/>
      </w:r>
      <w:r>
        <w:tab/>
      </w:r>
      <w:r>
        <w:tab/>
        <w:t>San Francisco</w:t>
      </w:r>
      <w:r w:rsidR="00EA1B31">
        <w:t xml:space="preserve"> and Anaheim</w:t>
      </w:r>
      <w:r>
        <w:t>, CA</w:t>
      </w:r>
    </w:p>
    <w:p w14:paraId="1CF24B1B" w14:textId="77777777" w:rsidR="00CD343A" w:rsidRDefault="00CD343A">
      <w:pPr>
        <w:rPr>
          <w:b/>
        </w:rPr>
      </w:pPr>
    </w:p>
    <w:p w14:paraId="16381CDC" w14:textId="77777777" w:rsidR="006D037C" w:rsidRDefault="006D037C" w:rsidP="005742E8">
      <w:pPr>
        <w:autoSpaceDE w:val="0"/>
        <w:autoSpaceDN w:val="0"/>
        <w:adjustRightInd w:val="0"/>
        <w:ind w:left="1440" w:firstLine="720"/>
      </w:pPr>
      <w:r>
        <w:t>Presenter:  Workshop on Multidisciplinary Pain Management</w:t>
      </w:r>
    </w:p>
    <w:p w14:paraId="01B7D36E" w14:textId="77777777" w:rsidR="00EA1B31" w:rsidRDefault="00EA1B31" w:rsidP="005742E8">
      <w:pPr>
        <w:autoSpaceDE w:val="0"/>
        <w:autoSpaceDN w:val="0"/>
        <w:adjustRightInd w:val="0"/>
        <w:ind w:left="1440" w:firstLine="720"/>
      </w:pPr>
      <w:r>
        <w:t>(A presentation by six USC pain clinicians)</w:t>
      </w:r>
    </w:p>
    <w:p w14:paraId="0436DC96" w14:textId="77777777" w:rsidR="006D037C" w:rsidRDefault="006D037C" w:rsidP="005742E8">
      <w:pPr>
        <w:autoSpaceDE w:val="0"/>
        <w:autoSpaceDN w:val="0"/>
        <w:adjustRightInd w:val="0"/>
        <w:ind w:left="1440" w:firstLine="720"/>
      </w:pPr>
      <w:r>
        <w:t>American Psychiatric Association Annual Conference</w:t>
      </w:r>
    </w:p>
    <w:p w14:paraId="47B90DC2" w14:textId="77777777" w:rsidR="006D037C" w:rsidRDefault="006D037C" w:rsidP="005742E8">
      <w:pPr>
        <w:autoSpaceDE w:val="0"/>
        <w:autoSpaceDN w:val="0"/>
        <w:adjustRightInd w:val="0"/>
        <w:ind w:left="1440" w:firstLine="720"/>
      </w:pPr>
      <w:r>
        <w:t>Toronto, Canada</w:t>
      </w:r>
    </w:p>
    <w:p w14:paraId="21519CD7" w14:textId="77777777" w:rsidR="006D037C" w:rsidRDefault="006D037C" w:rsidP="005742E8">
      <w:pPr>
        <w:autoSpaceDE w:val="0"/>
        <w:autoSpaceDN w:val="0"/>
        <w:adjustRightInd w:val="0"/>
        <w:ind w:left="1440" w:firstLine="720"/>
      </w:pPr>
    </w:p>
    <w:p w14:paraId="52FAB8B3" w14:textId="77777777" w:rsidR="00EA1B31" w:rsidRDefault="00EA1B31" w:rsidP="00EA1B31">
      <w:pPr>
        <w:autoSpaceDE w:val="0"/>
        <w:autoSpaceDN w:val="0"/>
        <w:adjustRightInd w:val="0"/>
      </w:pPr>
      <w:r>
        <w:tab/>
      </w:r>
      <w:r>
        <w:tab/>
      </w:r>
      <w:r>
        <w:tab/>
        <w:t>Speaker:  Legal, Ethical &amp; Regulatory Issues in Pain Medicine</w:t>
      </w:r>
    </w:p>
    <w:p w14:paraId="778C87A3" w14:textId="77777777" w:rsidR="00EA1B31" w:rsidRDefault="00EA1B31" w:rsidP="00EA1B31">
      <w:pPr>
        <w:autoSpaceDE w:val="0"/>
        <w:autoSpaceDN w:val="0"/>
        <w:adjustRightInd w:val="0"/>
      </w:pPr>
      <w:r>
        <w:tab/>
      </w:r>
      <w:r>
        <w:tab/>
      </w:r>
      <w:r>
        <w:tab/>
        <w:t>Harvard School of Medicine, Continuing Medical Education</w:t>
      </w:r>
    </w:p>
    <w:p w14:paraId="653C6589" w14:textId="77777777" w:rsidR="00EA1B31" w:rsidRDefault="00EA1B31" w:rsidP="00EA1B31">
      <w:pPr>
        <w:autoSpaceDE w:val="0"/>
        <w:autoSpaceDN w:val="0"/>
        <w:adjustRightInd w:val="0"/>
      </w:pPr>
      <w:r>
        <w:tab/>
      </w:r>
      <w:r>
        <w:tab/>
      </w:r>
      <w:r>
        <w:tab/>
        <w:t>Santa Monica, CA</w:t>
      </w:r>
    </w:p>
    <w:p w14:paraId="59101335" w14:textId="77777777" w:rsidR="00EA1B31" w:rsidRDefault="00EA1B31" w:rsidP="005742E8">
      <w:pPr>
        <w:autoSpaceDE w:val="0"/>
        <w:autoSpaceDN w:val="0"/>
        <w:adjustRightInd w:val="0"/>
        <w:ind w:left="1440" w:firstLine="720"/>
      </w:pPr>
    </w:p>
    <w:p w14:paraId="58BDBB4F" w14:textId="77777777" w:rsidR="00CD343A" w:rsidRDefault="00CD343A" w:rsidP="005742E8">
      <w:pPr>
        <w:autoSpaceDE w:val="0"/>
        <w:autoSpaceDN w:val="0"/>
        <w:adjustRightInd w:val="0"/>
        <w:ind w:left="1440" w:firstLine="720"/>
      </w:pPr>
      <w:r>
        <w:t>Lecturer:  Pain &amp; Suffering: A Medical View</w:t>
      </w:r>
    </w:p>
    <w:p w14:paraId="01C7A47D" w14:textId="77777777" w:rsidR="00CD343A" w:rsidRDefault="00CD343A" w:rsidP="00CD343A">
      <w:pPr>
        <w:autoSpaceDE w:val="0"/>
        <w:autoSpaceDN w:val="0"/>
        <w:adjustRightInd w:val="0"/>
        <w:ind w:left="2160"/>
      </w:pPr>
      <w:r>
        <w:t>California State University, Northridge:  Philosophy &amp; Medical Ethics</w:t>
      </w:r>
    </w:p>
    <w:p w14:paraId="62FDFA44" w14:textId="77777777" w:rsidR="00CD343A" w:rsidRDefault="00CD343A" w:rsidP="00CD343A">
      <w:pPr>
        <w:autoSpaceDE w:val="0"/>
        <w:autoSpaceDN w:val="0"/>
        <w:adjustRightInd w:val="0"/>
        <w:ind w:left="2160"/>
      </w:pPr>
      <w:r>
        <w:t>Northridge, CA</w:t>
      </w:r>
    </w:p>
    <w:p w14:paraId="4476FF03" w14:textId="77777777" w:rsidR="00CD343A" w:rsidRDefault="00CD343A" w:rsidP="002A58F4">
      <w:pPr>
        <w:autoSpaceDE w:val="0"/>
        <w:autoSpaceDN w:val="0"/>
        <w:adjustRightInd w:val="0"/>
      </w:pPr>
    </w:p>
    <w:p w14:paraId="2421EDAF" w14:textId="77777777" w:rsidR="002A58F4" w:rsidRDefault="002A58F4" w:rsidP="002A58F4">
      <w:pPr>
        <w:autoSpaceDE w:val="0"/>
        <w:autoSpaceDN w:val="0"/>
        <w:adjustRightInd w:val="0"/>
      </w:pPr>
      <w:r>
        <w:t>2005</w:t>
      </w:r>
      <w:r>
        <w:tab/>
      </w:r>
      <w:r>
        <w:tab/>
      </w:r>
      <w:r>
        <w:tab/>
        <w:t>Speaker:  Overview of Pain Medicine</w:t>
      </w:r>
    </w:p>
    <w:p w14:paraId="44A81303" w14:textId="77777777" w:rsidR="002A58F4" w:rsidRDefault="002A58F4" w:rsidP="002A58F4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Assessing the Patient with Pain</w:t>
      </w:r>
    </w:p>
    <w:p w14:paraId="7EEE3C05" w14:textId="77777777" w:rsidR="002A58F4" w:rsidRDefault="002A58F4" w:rsidP="002A58F4">
      <w:pPr>
        <w:autoSpaceDE w:val="0"/>
        <w:autoSpaceDN w:val="0"/>
        <w:adjustRightInd w:val="0"/>
        <w:ind w:left="2160"/>
      </w:pPr>
      <w:r>
        <w:t xml:space="preserve">California Medical Association:  </w:t>
      </w:r>
      <w:r w:rsidR="00EA1B31">
        <w:t xml:space="preserve">Winter &amp; Fall </w:t>
      </w:r>
      <w:r>
        <w:t>Symposium</w:t>
      </w:r>
      <w:r w:rsidR="00EA1B31">
        <w:t>s</w:t>
      </w:r>
      <w:r>
        <w:t xml:space="preserve"> on Pain Medicine</w:t>
      </w:r>
    </w:p>
    <w:p w14:paraId="1481752B" w14:textId="77777777" w:rsidR="002A58F4" w:rsidRDefault="002A58F4" w:rsidP="002A58F4">
      <w:pPr>
        <w:autoSpaceDE w:val="0"/>
        <w:autoSpaceDN w:val="0"/>
        <w:adjustRightInd w:val="0"/>
      </w:pPr>
      <w:r>
        <w:tab/>
      </w:r>
      <w:r>
        <w:tab/>
      </w:r>
      <w:r>
        <w:tab/>
        <w:t>San Francisco</w:t>
      </w:r>
      <w:r w:rsidR="00EA1B31">
        <w:t xml:space="preserve"> and Anaheim</w:t>
      </w:r>
      <w:r>
        <w:t>, CA</w:t>
      </w:r>
    </w:p>
    <w:p w14:paraId="4578B515" w14:textId="77777777" w:rsidR="002A58F4" w:rsidRDefault="002A58F4" w:rsidP="002A58F4">
      <w:pPr>
        <w:autoSpaceDE w:val="0"/>
        <w:autoSpaceDN w:val="0"/>
        <w:adjustRightInd w:val="0"/>
      </w:pPr>
    </w:p>
    <w:p w14:paraId="42C7C4E4" w14:textId="77777777" w:rsidR="00CD343A" w:rsidRDefault="00CD343A" w:rsidP="00CD343A">
      <w:pPr>
        <w:autoSpaceDE w:val="0"/>
        <w:autoSpaceDN w:val="0"/>
        <w:adjustRightInd w:val="0"/>
      </w:pPr>
      <w:r>
        <w:tab/>
      </w:r>
      <w:r>
        <w:tab/>
      </w:r>
      <w:r>
        <w:tab/>
        <w:t>Lecturer:  Overview of Pain Medicine</w:t>
      </w:r>
    </w:p>
    <w:p w14:paraId="04D925A4" w14:textId="77777777" w:rsidR="00CD343A" w:rsidRDefault="00CD343A" w:rsidP="00CD343A">
      <w:pPr>
        <w:autoSpaceDE w:val="0"/>
        <w:autoSpaceDN w:val="0"/>
        <w:adjustRightInd w:val="0"/>
        <w:ind w:left="1440" w:firstLine="720"/>
      </w:pPr>
      <w:proofErr w:type="spellStart"/>
      <w:r>
        <w:t>Tuoro</w:t>
      </w:r>
      <w:proofErr w:type="spellEnd"/>
      <w:r>
        <w:t xml:space="preserve"> University School of Medicine</w:t>
      </w:r>
    </w:p>
    <w:p w14:paraId="1985AAA5" w14:textId="77777777" w:rsidR="00CD343A" w:rsidRDefault="00CD343A" w:rsidP="00CD343A">
      <w:pPr>
        <w:autoSpaceDE w:val="0"/>
        <w:autoSpaceDN w:val="0"/>
        <w:adjustRightInd w:val="0"/>
      </w:pPr>
      <w:r>
        <w:tab/>
      </w:r>
      <w:r>
        <w:tab/>
      </w:r>
      <w:r>
        <w:tab/>
        <w:t>Vallejo, CA</w:t>
      </w:r>
    </w:p>
    <w:p w14:paraId="37F039E8" w14:textId="77777777" w:rsidR="00CD343A" w:rsidRDefault="00CD343A" w:rsidP="002A58F4">
      <w:pPr>
        <w:autoSpaceDE w:val="0"/>
        <w:autoSpaceDN w:val="0"/>
        <w:adjustRightInd w:val="0"/>
      </w:pPr>
    </w:p>
    <w:p w14:paraId="15EA5B71" w14:textId="77777777" w:rsidR="004939FD" w:rsidRDefault="00281824">
      <w:pPr>
        <w:autoSpaceDE w:val="0"/>
        <w:autoSpaceDN w:val="0"/>
        <w:adjustRightInd w:val="0"/>
      </w:pPr>
      <w:r>
        <w:t>2004</w:t>
      </w:r>
      <w:r w:rsidR="004939FD">
        <w:tab/>
      </w:r>
      <w:r w:rsidR="004939FD">
        <w:tab/>
      </w:r>
      <w:r w:rsidR="004939FD">
        <w:tab/>
        <w:t>Lecturer:  Introduction to Pain Medicine</w:t>
      </w:r>
    </w:p>
    <w:p w14:paraId="5AC2AF94" w14:textId="77777777" w:rsidR="004939FD" w:rsidRDefault="004939FD">
      <w:pPr>
        <w:autoSpaceDE w:val="0"/>
        <w:autoSpaceDN w:val="0"/>
        <w:adjustRightInd w:val="0"/>
        <w:ind w:left="720" w:firstLine="720"/>
      </w:pPr>
      <w:r>
        <w:tab/>
        <w:t>2</w:t>
      </w:r>
      <w:r>
        <w:rPr>
          <w:vertAlign w:val="superscript"/>
        </w:rPr>
        <w:t>nd</w:t>
      </w:r>
      <w:r>
        <w:t xml:space="preserve"> Year Clinical Medicine Curriculum</w:t>
      </w:r>
    </w:p>
    <w:p w14:paraId="79D69D13" w14:textId="77777777" w:rsidR="004939FD" w:rsidRDefault="004939FD">
      <w:pPr>
        <w:autoSpaceDE w:val="0"/>
        <w:autoSpaceDN w:val="0"/>
        <w:adjustRightInd w:val="0"/>
        <w:ind w:left="720" w:firstLine="720"/>
      </w:pPr>
      <w:r>
        <w:tab/>
      </w:r>
      <w:proofErr w:type="spellStart"/>
      <w:r>
        <w:t>Tuoro</w:t>
      </w:r>
      <w:proofErr w:type="spellEnd"/>
      <w:r>
        <w:t xml:space="preserve"> University School of Medicine, Vallejo, CA</w:t>
      </w:r>
    </w:p>
    <w:p w14:paraId="3954D9B7" w14:textId="77777777" w:rsidR="004939FD" w:rsidRDefault="004939FD">
      <w:pPr>
        <w:autoSpaceDE w:val="0"/>
        <w:autoSpaceDN w:val="0"/>
        <w:adjustRightInd w:val="0"/>
      </w:pPr>
      <w:r>
        <w:tab/>
      </w:r>
    </w:p>
    <w:p w14:paraId="0731060B" w14:textId="77777777" w:rsidR="004939FD" w:rsidRDefault="004939FD">
      <w:pPr>
        <w:autoSpaceDE w:val="0"/>
        <w:autoSpaceDN w:val="0"/>
        <w:adjustRightInd w:val="0"/>
      </w:pPr>
      <w:r>
        <w:tab/>
      </w:r>
      <w:r>
        <w:tab/>
      </w:r>
      <w:r>
        <w:tab/>
        <w:t>Lecturer:  Pain and Suffering</w:t>
      </w:r>
    </w:p>
    <w:p w14:paraId="7EC18F30" w14:textId="77777777" w:rsidR="004939FD" w:rsidRDefault="004939FD">
      <w:pPr>
        <w:autoSpaceDE w:val="0"/>
        <w:autoSpaceDN w:val="0"/>
        <w:adjustRightInd w:val="0"/>
      </w:pPr>
      <w:r>
        <w:tab/>
      </w:r>
      <w:r>
        <w:tab/>
      </w:r>
      <w:r>
        <w:tab/>
        <w:t>Year 1, Professionalism in Medicine Curriculum</w:t>
      </w:r>
    </w:p>
    <w:p w14:paraId="629F114E" w14:textId="77777777" w:rsidR="004939FD" w:rsidRDefault="004939FD">
      <w:pPr>
        <w:autoSpaceDE w:val="0"/>
        <w:autoSpaceDN w:val="0"/>
        <w:adjustRightInd w:val="0"/>
      </w:pPr>
      <w:r>
        <w:tab/>
      </w:r>
      <w:r>
        <w:tab/>
      </w:r>
      <w:r>
        <w:tab/>
        <w:t>USC, Keck School of Medicine</w:t>
      </w:r>
    </w:p>
    <w:p w14:paraId="0B67DAB2" w14:textId="77777777" w:rsidR="004939FD" w:rsidRDefault="004939FD">
      <w:pPr>
        <w:autoSpaceDE w:val="0"/>
        <w:autoSpaceDN w:val="0"/>
        <w:adjustRightInd w:val="0"/>
      </w:pPr>
    </w:p>
    <w:p w14:paraId="2A3D8DB8" w14:textId="77777777" w:rsidR="004939FD" w:rsidRDefault="004939FD">
      <w:pPr>
        <w:autoSpaceDE w:val="0"/>
        <w:autoSpaceDN w:val="0"/>
        <w:adjustRightInd w:val="0"/>
        <w:ind w:left="2160"/>
      </w:pPr>
      <w:r>
        <w:t xml:space="preserve">Lecturer:  USC 11th Annual Van Der </w:t>
      </w:r>
      <w:proofErr w:type="spellStart"/>
      <w:r>
        <w:t>Meulen</w:t>
      </w:r>
      <w:proofErr w:type="spellEnd"/>
      <w:r>
        <w:t xml:space="preserve"> Symposium: Advances in the Treatment of Neurological Disorders:  Legal and Ethical Issues in Pain Medicine</w:t>
      </w:r>
    </w:p>
    <w:p w14:paraId="1672A862" w14:textId="77777777" w:rsidR="004939FD" w:rsidRDefault="004939FD">
      <w:pPr>
        <w:autoSpaceDE w:val="0"/>
        <w:autoSpaceDN w:val="0"/>
        <w:adjustRightInd w:val="0"/>
        <w:ind w:left="2160"/>
      </w:pPr>
      <w:r>
        <w:t>USC, Keck School of Medicine, Los Angeles, CA</w:t>
      </w:r>
    </w:p>
    <w:p w14:paraId="47B27797" w14:textId="77777777" w:rsidR="00DA4BD7" w:rsidRDefault="00DA4BD7">
      <w:pPr>
        <w:autoSpaceDE w:val="0"/>
        <w:autoSpaceDN w:val="0"/>
        <w:adjustRightInd w:val="0"/>
      </w:pPr>
    </w:p>
    <w:p w14:paraId="24A2BA58" w14:textId="77777777" w:rsidR="004939FD" w:rsidRDefault="004939FD">
      <w:pPr>
        <w:autoSpaceDE w:val="0"/>
        <w:autoSpaceDN w:val="0"/>
        <w:adjustRightInd w:val="0"/>
        <w:ind w:left="1440" w:firstLine="720"/>
      </w:pPr>
      <w:r>
        <w:t>Speaker:  Non-Pharmacologic Pain Management</w:t>
      </w:r>
    </w:p>
    <w:p w14:paraId="11D37752" w14:textId="77777777" w:rsidR="004939FD" w:rsidRDefault="004939FD">
      <w:pPr>
        <w:autoSpaceDE w:val="0"/>
        <w:autoSpaceDN w:val="0"/>
        <w:adjustRightInd w:val="0"/>
      </w:pPr>
      <w:r>
        <w:tab/>
      </w:r>
      <w:r>
        <w:tab/>
      </w:r>
      <w:r>
        <w:tab/>
        <w:t>California Association of Neurological Surgeons</w:t>
      </w:r>
    </w:p>
    <w:p w14:paraId="789544DA" w14:textId="77777777" w:rsidR="004939FD" w:rsidRDefault="004939FD">
      <w:pPr>
        <w:autoSpaceDE w:val="0"/>
        <w:autoSpaceDN w:val="0"/>
        <w:adjustRightInd w:val="0"/>
      </w:pPr>
      <w:r>
        <w:tab/>
      </w:r>
      <w:r>
        <w:tab/>
      </w:r>
      <w:r>
        <w:tab/>
        <w:t>Newport Beach, CA</w:t>
      </w:r>
    </w:p>
    <w:p w14:paraId="117F44A7" w14:textId="77777777" w:rsidR="004939FD" w:rsidRDefault="004939FD">
      <w:pPr>
        <w:autoSpaceDE w:val="0"/>
        <w:autoSpaceDN w:val="0"/>
        <w:adjustRightInd w:val="0"/>
      </w:pPr>
    </w:p>
    <w:p w14:paraId="5A796C0B" w14:textId="77777777" w:rsidR="004939FD" w:rsidRDefault="004939FD">
      <w:pPr>
        <w:autoSpaceDE w:val="0"/>
        <w:autoSpaceDN w:val="0"/>
        <w:adjustRightInd w:val="0"/>
      </w:pPr>
      <w:r>
        <w:t>2003</w:t>
      </w:r>
      <w:r>
        <w:tab/>
      </w:r>
      <w:r>
        <w:tab/>
      </w:r>
      <w:r>
        <w:tab/>
        <w:t>Planning Advisor and Speaker:</w:t>
      </w:r>
    </w:p>
    <w:p w14:paraId="7F32D6BB" w14:textId="77777777" w:rsidR="004939FD" w:rsidRDefault="004939FD">
      <w:pPr>
        <w:autoSpaceDE w:val="0"/>
        <w:autoSpaceDN w:val="0"/>
        <w:adjustRightInd w:val="0"/>
      </w:pPr>
      <w:r>
        <w:lastRenderedPageBreak/>
        <w:tab/>
      </w:r>
      <w:r>
        <w:tab/>
      </w:r>
      <w:r>
        <w:tab/>
      </w:r>
      <w:r>
        <w:tab/>
        <w:t>Management of Pain Disorders: Basic Principles</w:t>
      </w:r>
    </w:p>
    <w:p w14:paraId="5C64C3FC" w14:textId="77777777" w:rsidR="004939FD" w:rsidRDefault="004939FD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>Finding the Balance after Bergman vs. Chin</w:t>
      </w:r>
    </w:p>
    <w:p w14:paraId="20BF84B9" w14:textId="77777777" w:rsidR="004939FD" w:rsidRDefault="004939FD">
      <w:pPr>
        <w:autoSpaceDE w:val="0"/>
        <w:autoSpaceDN w:val="0"/>
        <w:adjustRightInd w:val="0"/>
      </w:pPr>
      <w:r>
        <w:tab/>
      </w:r>
      <w:r>
        <w:tab/>
      </w:r>
      <w:r>
        <w:tab/>
        <w:t>California Medical Association Conference: Pain, Palliation, &amp; Politics</w:t>
      </w:r>
    </w:p>
    <w:p w14:paraId="6E536F71" w14:textId="77777777" w:rsidR="004939FD" w:rsidRDefault="004939FD">
      <w:pPr>
        <w:autoSpaceDE w:val="0"/>
        <w:autoSpaceDN w:val="0"/>
        <w:adjustRightInd w:val="0"/>
      </w:pPr>
      <w:r>
        <w:tab/>
      </w:r>
      <w:r>
        <w:tab/>
      </w:r>
      <w:r>
        <w:tab/>
        <w:t>Santa Clara, CA</w:t>
      </w:r>
    </w:p>
    <w:p w14:paraId="11E731C6" w14:textId="77777777" w:rsidR="004939FD" w:rsidRDefault="004939FD">
      <w:pPr>
        <w:autoSpaceDE w:val="0"/>
        <w:autoSpaceDN w:val="0"/>
        <w:adjustRightInd w:val="0"/>
      </w:pPr>
    </w:p>
    <w:p w14:paraId="6D6D25CF" w14:textId="77777777" w:rsidR="004939FD" w:rsidRDefault="004939FD">
      <w:pPr>
        <w:autoSpaceDE w:val="0"/>
        <w:autoSpaceDN w:val="0"/>
        <w:adjustRightInd w:val="0"/>
      </w:pPr>
      <w:r>
        <w:tab/>
      </w:r>
      <w:r>
        <w:tab/>
      </w:r>
      <w:r>
        <w:tab/>
        <w:t>Speaker:  Ethics and Pain Medicine</w:t>
      </w:r>
    </w:p>
    <w:p w14:paraId="0F506ED6" w14:textId="77777777" w:rsidR="004939FD" w:rsidRDefault="004939FD">
      <w:pPr>
        <w:autoSpaceDE w:val="0"/>
        <w:autoSpaceDN w:val="0"/>
        <w:adjustRightInd w:val="0"/>
      </w:pPr>
      <w:r>
        <w:tab/>
      </w:r>
      <w:r>
        <w:tab/>
      </w:r>
      <w:r>
        <w:tab/>
        <w:t>Los Angeles County Medical Association, Dinner Symposium</w:t>
      </w:r>
    </w:p>
    <w:p w14:paraId="1BB8CC4E" w14:textId="77777777" w:rsidR="004939FD" w:rsidRDefault="004939FD">
      <w:pPr>
        <w:autoSpaceDE w:val="0"/>
        <w:autoSpaceDN w:val="0"/>
        <w:adjustRightInd w:val="0"/>
      </w:pPr>
      <w:r>
        <w:tab/>
      </w:r>
      <w:r>
        <w:tab/>
      </w:r>
      <w:r>
        <w:tab/>
        <w:t>Long Beach, CA</w:t>
      </w:r>
    </w:p>
    <w:p w14:paraId="1B828788" w14:textId="77777777" w:rsidR="004939FD" w:rsidRDefault="004939FD">
      <w:pPr>
        <w:autoSpaceDE w:val="0"/>
        <w:autoSpaceDN w:val="0"/>
        <w:adjustRightInd w:val="0"/>
      </w:pPr>
    </w:p>
    <w:p w14:paraId="799632E9" w14:textId="77777777" w:rsidR="004939FD" w:rsidRDefault="004939FD">
      <w:pPr>
        <w:autoSpaceDE w:val="0"/>
        <w:autoSpaceDN w:val="0"/>
        <w:adjustRightInd w:val="0"/>
      </w:pPr>
      <w:r>
        <w:tab/>
      </w:r>
      <w:r>
        <w:tab/>
      </w:r>
      <w:r>
        <w:tab/>
        <w:t>Speaker:  Non-Pharmacologic Pain Management</w:t>
      </w:r>
    </w:p>
    <w:p w14:paraId="122C11EE" w14:textId="77777777" w:rsidR="004939FD" w:rsidRDefault="004939FD">
      <w:pPr>
        <w:autoSpaceDE w:val="0"/>
        <w:autoSpaceDN w:val="0"/>
        <w:adjustRightInd w:val="0"/>
      </w:pPr>
      <w:r>
        <w:tab/>
      </w:r>
      <w:r>
        <w:tab/>
      </w:r>
      <w:r>
        <w:tab/>
        <w:t>California Medical Association: 7</w:t>
      </w:r>
      <w:r>
        <w:rPr>
          <w:vertAlign w:val="superscript"/>
        </w:rPr>
        <w:t>th</w:t>
      </w:r>
      <w:r>
        <w:t xml:space="preserve"> Annual Leadership Academy</w:t>
      </w:r>
    </w:p>
    <w:p w14:paraId="3FB87F8C" w14:textId="77777777" w:rsidR="004939FD" w:rsidRDefault="004939FD">
      <w:pPr>
        <w:tabs>
          <w:tab w:val="left" w:pos="720"/>
          <w:tab w:val="left" w:pos="1440"/>
          <w:tab w:val="left" w:pos="2160"/>
          <w:tab w:val="left" w:pos="2880"/>
          <w:tab w:val="left" w:pos="4200"/>
        </w:tabs>
        <w:autoSpaceDE w:val="0"/>
        <w:autoSpaceDN w:val="0"/>
        <w:adjustRightInd w:val="0"/>
      </w:pPr>
      <w:r>
        <w:tab/>
      </w:r>
      <w:r>
        <w:tab/>
      </w:r>
      <w:r>
        <w:tab/>
        <w:t>La Quinta, CA</w:t>
      </w:r>
      <w:r>
        <w:tab/>
      </w:r>
    </w:p>
    <w:p w14:paraId="2401FE85" w14:textId="77777777" w:rsidR="004939FD" w:rsidRDefault="004939FD">
      <w:pPr>
        <w:autoSpaceDE w:val="0"/>
        <w:autoSpaceDN w:val="0"/>
        <w:adjustRightInd w:val="0"/>
      </w:pPr>
    </w:p>
    <w:p w14:paraId="7B8DF3ED" w14:textId="77777777" w:rsidR="004939FD" w:rsidRDefault="004939FD">
      <w:pPr>
        <w:autoSpaceDE w:val="0"/>
        <w:autoSpaceDN w:val="0"/>
        <w:adjustRightInd w:val="0"/>
        <w:ind w:left="2160"/>
      </w:pPr>
      <w:r>
        <w:t>Lecturer:  Pain Management in Primary Care</w:t>
      </w:r>
    </w:p>
    <w:p w14:paraId="0FD3D378" w14:textId="77777777" w:rsidR="004939FD" w:rsidRDefault="004939FD">
      <w:pPr>
        <w:autoSpaceDE w:val="0"/>
        <w:autoSpaceDN w:val="0"/>
        <w:adjustRightInd w:val="0"/>
        <w:ind w:left="2160"/>
      </w:pPr>
      <w:r>
        <w:t>American Academy of Family Medicine</w:t>
      </w:r>
    </w:p>
    <w:p w14:paraId="4C646C8C" w14:textId="77777777" w:rsidR="004939FD" w:rsidRDefault="004939FD">
      <w:pPr>
        <w:autoSpaceDE w:val="0"/>
        <w:autoSpaceDN w:val="0"/>
        <w:adjustRightInd w:val="0"/>
        <w:ind w:left="2160"/>
      </w:pPr>
      <w:r>
        <w:t>Los Angeles, CA</w:t>
      </w:r>
    </w:p>
    <w:p w14:paraId="43A51B6A" w14:textId="77777777" w:rsidR="004939FD" w:rsidRDefault="004939FD">
      <w:pPr>
        <w:autoSpaceDE w:val="0"/>
        <w:autoSpaceDN w:val="0"/>
        <w:adjustRightInd w:val="0"/>
        <w:ind w:left="2160"/>
      </w:pPr>
    </w:p>
    <w:p w14:paraId="30198235" w14:textId="77777777" w:rsidR="004939FD" w:rsidRDefault="004939FD">
      <w:pPr>
        <w:autoSpaceDE w:val="0"/>
        <w:autoSpaceDN w:val="0"/>
        <w:adjustRightInd w:val="0"/>
        <w:ind w:left="2160"/>
      </w:pPr>
      <w:r>
        <w:t>Lecturer:  Pain Management Update</w:t>
      </w:r>
    </w:p>
    <w:p w14:paraId="5DA4F6C8" w14:textId="77777777" w:rsidR="004939FD" w:rsidRDefault="004939FD">
      <w:pPr>
        <w:autoSpaceDE w:val="0"/>
        <w:autoSpaceDN w:val="0"/>
        <w:adjustRightInd w:val="0"/>
        <w:ind w:left="2160"/>
      </w:pPr>
      <w:r>
        <w:t>Chinese American Medical Association of Southern California</w:t>
      </w:r>
    </w:p>
    <w:p w14:paraId="1C9C3418" w14:textId="77777777" w:rsidR="004939FD" w:rsidRDefault="004939FD">
      <w:pPr>
        <w:autoSpaceDE w:val="0"/>
        <w:autoSpaceDN w:val="0"/>
        <w:adjustRightInd w:val="0"/>
        <w:ind w:left="2160"/>
      </w:pPr>
      <w:r>
        <w:t>Los Angeles, CA</w:t>
      </w:r>
    </w:p>
    <w:p w14:paraId="2F87439A" w14:textId="77777777" w:rsidR="004939FD" w:rsidRDefault="004939FD">
      <w:pPr>
        <w:autoSpaceDE w:val="0"/>
        <w:autoSpaceDN w:val="0"/>
        <w:adjustRightInd w:val="0"/>
        <w:ind w:left="2160"/>
      </w:pPr>
    </w:p>
    <w:p w14:paraId="73393E56" w14:textId="77777777" w:rsidR="004939FD" w:rsidRDefault="004939FD">
      <w:pPr>
        <w:autoSpaceDE w:val="0"/>
        <w:autoSpaceDN w:val="0"/>
        <w:adjustRightInd w:val="0"/>
        <w:ind w:left="2160"/>
      </w:pPr>
      <w:r>
        <w:t>Lecturer:  Pain as a Disease</w:t>
      </w:r>
    </w:p>
    <w:p w14:paraId="76196FCF" w14:textId="77777777" w:rsidR="004939FD" w:rsidRDefault="004939FD">
      <w:pPr>
        <w:autoSpaceDE w:val="0"/>
        <w:autoSpaceDN w:val="0"/>
        <w:adjustRightInd w:val="0"/>
        <w:ind w:left="2160"/>
      </w:pPr>
      <w:r>
        <w:t>Foundation for Better Health Care: Women’s Healthcare Forum</w:t>
      </w:r>
    </w:p>
    <w:p w14:paraId="48E36118" w14:textId="77777777" w:rsidR="004939FD" w:rsidRDefault="004939FD">
      <w:pPr>
        <w:autoSpaceDE w:val="0"/>
        <w:autoSpaceDN w:val="0"/>
        <w:adjustRightInd w:val="0"/>
        <w:ind w:left="2160"/>
      </w:pPr>
      <w:r>
        <w:t>Anaheim, CA</w:t>
      </w:r>
    </w:p>
    <w:p w14:paraId="5610AA29" w14:textId="77777777" w:rsidR="004939FD" w:rsidRDefault="004939FD">
      <w:pPr>
        <w:autoSpaceDE w:val="0"/>
        <w:autoSpaceDN w:val="0"/>
        <w:adjustRightInd w:val="0"/>
        <w:ind w:left="2160"/>
      </w:pPr>
    </w:p>
    <w:p w14:paraId="585CDBEE" w14:textId="77777777" w:rsidR="004939FD" w:rsidRDefault="004939FD">
      <w:pPr>
        <w:autoSpaceDE w:val="0"/>
        <w:autoSpaceDN w:val="0"/>
        <w:adjustRightInd w:val="0"/>
        <w:ind w:left="2160"/>
      </w:pPr>
      <w:r>
        <w:t xml:space="preserve">Speaker:  </w:t>
      </w:r>
      <w:r>
        <w:tab/>
        <w:t>Neurobiology of Pain</w:t>
      </w:r>
    </w:p>
    <w:p w14:paraId="7D6E2F05" w14:textId="77777777" w:rsidR="004939FD" w:rsidRDefault="004939FD">
      <w:pPr>
        <w:autoSpaceDE w:val="0"/>
        <w:autoSpaceDN w:val="0"/>
        <w:adjustRightInd w:val="0"/>
        <w:ind w:left="2160"/>
      </w:pPr>
      <w:r>
        <w:tab/>
      </w:r>
      <w:r>
        <w:tab/>
        <w:t>Pain Assessment</w:t>
      </w:r>
    </w:p>
    <w:p w14:paraId="070ED2CC" w14:textId="77777777" w:rsidR="004939FD" w:rsidRDefault="004939FD">
      <w:pPr>
        <w:autoSpaceDE w:val="0"/>
        <w:autoSpaceDN w:val="0"/>
        <w:adjustRightInd w:val="0"/>
        <w:ind w:left="2160"/>
      </w:pPr>
      <w:r>
        <w:tab/>
      </w:r>
      <w:r>
        <w:tab/>
        <w:t>Ethical &amp; Regulatory Issues in Pain Management</w:t>
      </w:r>
    </w:p>
    <w:p w14:paraId="5EB998E0" w14:textId="77777777" w:rsidR="004939FD" w:rsidRDefault="004939FD">
      <w:pPr>
        <w:autoSpaceDE w:val="0"/>
        <w:autoSpaceDN w:val="0"/>
        <w:adjustRightInd w:val="0"/>
        <w:ind w:left="2160"/>
      </w:pPr>
      <w:r>
        <w:t>Physical Medicine &amp; Rehabilitation Pain Management Symposium</w:t>
      </w:r>
    </w:p>
    <w:p w14:paraId="112AAF21" w14:textId="77777777" w:rsidR="004939FD" w:rsidRDefault="004939FD">
      <w:pPr>
        <w:autoSpaceDE w:val="0"/>
        <w:autoSpaceDN w:val="0"/>
        <w:adjustRightInd w:val="0"/>
        <w:ind w:left="2160"/>
      </w:pPr>
      <w:r>
        <w:t>Sponsor: Kaiser Permanente of Southern California</w:t>
      </w:r>
    </w:p>
    <w:p w14:paraId="2D8D5217" w14:textId="77777777" w:rsidR="004939FD" w:rsidRDefault="004939FD">
      <w:pPr>
        <w:autoSpaceDE w:val="0"/>
        <w:autoSpaceDN w:val="0"/>
        <w:adjustRightInd w:val="0"/>
        <w:ind w:left="2160"/>
      </w:pPr>
      <w:r>
        <w:t>Dana Point, CA</w:t>
      </w:r>
    </w:p>
    <w:p w14:paraId="219312AD" w14:textId="77777777" w:rsidR="004939FD" w:rsidRDefault="004939FD">
      <w:pPr>
        <w:autoSpaceDE w:val="0"/>
        <w:autoSpaceDN w:val="0"/>
        <w:adjustRightInd w:val="0"/>
        <w:ind w:left="2160"/>
      </w:pPr>
    </w:p>
    <w:p w14:paraId="224033EB" w14:textId="77777777" w:rsidR="004939FD" w:rsidRDefault="004939FD">
      <w:r>
        <w:t>2002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u w:val="single"/>
        </w:rPr>
        <w:t>Keynote Address</w:t>
      </w:r>
      <w:r>
        <w:t>:  Cancer Pain &amp; Palliative Medicine</w:t>
      </w:r>
    </w:p>
    <w:p w14:paraId="14147346" w14:textId="77777777" w:rsidR="004939FD" w:rsidRDefault="004939FD">
      <w:pPr>
        <w:ind w:left="1440" w:firstLine="720"/>
      </w:pPr>
      <w:r>
        <w:t>11</w:t>
      </w:r>
      <w:r>
        <w:rPr>
          <w:vertAlign w:val="superscript"/>
        </w:rPr>
        <w:t>th</w:t>
      </w:r>
      <w:r>
        <w:t xml:space="preserve"> Annual UCD Pain Management Conference, San Francisco, CA</w:t>
      </w:r>
    </w:p>
    <w:p w14:paraId="6F97010B" w14:textId="77777777" w:rsidR="004939FD" w:rsidRDefault="004939FD">
      <w:r>
        <w:tab/>
      </w:r>
      <w:r>
        <w:tab/>
      </w:r>
      <w:r>
        <w:tab/>
        <w:t>UC Davis School of Medicine</w:t>
      </w:r>
    </w:p>
    <w:p w14:paraId="0F10012E" w14:textId="77777777" w:rsidR="004939FD" w:rsidRDefault="004939FD">
      <w:pPr>
        <w:autoSpaceDE w:val="0"/>
        <w:autoSpaceDN w:val="0"/>
        <w:adjustRightInd w:val="0"/>
        <w:rPr>
          <w:rFonts w:cs="Arial"/>
        </w:rPr>
      </w:pPr>
    </w:p>
    <w:p w14:paraId="7409F0B0" w14:textId="77777777" w:rsidR="004939FD" w:rsidRDefault="004939FD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Speaker:  The Real Ethics of Pain Management</w:t>
      </w:r>
    </w:p>
    <w:p w14:paraId="3C638BDF" w14:textId="77777777" w:rsidR="004939FD" w:rsidRDefault="004939FD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Lunch Symposium: Case Managers Society of America</w:t>
      </w:r>
    </w:p>
    <w:p w14:paraId="51F9AE45" w14:textId="77777777" w:rsidR="004939FD" w:rsidRDefault="004939FD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Honolulu, HI</w:t>
      </w:r>
    </w:p>
    <w:p w14:paraId="729F791C" w14:textId="77777777" w:rsidR="004939FD" w:rsidRDefault="004939FD">
      <w:pPr>
        <w:autoSpaceDE w:val="0"/>
        <w:autoSpaceDN w:val="0"/>
        <w:adjustRightInd w:val="0"/>
        <w:rPr>
          <w:rFonts w:cs="Arial"/>
        </w:rPr>
      </w:pPr>
    </w:p>
    <w:p w14:paraId="6AF62486" w14:textId="77777777" w:rsidR="004939FD" w:rsidRDefault="004939FD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Demystifying Pain Management with Injured Workers</w:t>
      </w:r>
    </w:p>
    <w:p w14:paraId="7FE42488" w14:textId="77777777" w:rsidR="004939FD" w:rsidRDefault="004939FD">
      <w:pPr>
        <w:autoSpaceDE w:val="0"/>
        <w:autoSpaceDN w:val="0"/>
        <w:adjustRightInd w:val="0"/>
        <w:ind w:left="720" w:firstLine="720"/>
        <w:rPr>
          <w:rFonts w:cs="Arial"/>
        </w:rPr>
      </w:pPr>
      <w:r>
        <w:rPr>
          <w:rFonts w:cs="Arial"/>
        </w:rPr>
        <w:tab/>
        <w:t>Case Managers Society of America – Annual Regional Conference</w:t>
      </w:r>
    </w:p>
    <w:p w14:paraId="6E5A7F59" w14:textId="77777777" w:rsidR="004939FD" w:rsidRDefault="004939FD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Honolulu, HI</w:t>
      </w:r>
    </w:p>
    <w:p w14:paraId="20D4629C" w14:textId="77777777" w:rsidR="004939FD" w:rsidRDefault="004939FD">
      <w:pPr>
        <w:autoSpaceDE w:val="0"/>
        <w:autoSpaceDN w:val="0"/>
        <w:adjustRightInd w:val="0"/>
        <w:rPr>
          <w:rFonts w:cs="Arial"/>
        </w:rPr>
      </w:pPr>
    </w:p>
    <w:p w14:paraId="0ED7B618" w14:textId="77777777" w:rsidR="004939FD" w:rsidRDefault="004939FD">
      <w:pPr>
        <w:autoSpaceDE w:val="0"/>
        <w:autoSpaceDN w:val="0"/>
        <w:adjustRightInd w:val="0"/>
      </w:pPr>
      <w:r>
        <w:tab/>
      </w:r>
      <w:r>
        <w:tab/>
      </w:r>
      <w:r>
        <w:tab/>
        <w:t>Speaker: Foundation for Better Health Care / Women’s Health Symposium</w:t>
      </w:r>
    </w:p>
    <w:p w14:paraId="04716BC6" w14:textId="77777777" w:rsidR="004939FD" w:rsidRDefault="004939FD">
      <w:pPr>
        <w:autoSpaceDE w:val="0"/>
        <w:autoSpaceDN w:val="0"/>
        <w:adjustRightInd w:val="0"/>
      </w:pPr>
      <w:r>
        <w:tab/>
      </w:r>
      <w:r>
        <w:tab/>
      </w:r>
      <w:r>
        <w:tab/>
        <w:t>Pain Management for Primary Care</w:t>
      </w:r>
    </w:p>
    <w:p w14:paraId="0E402F20" w14:textId="77777777" w:rsidR="004939FD" w:rsidRDefault="004939FD">
      <w:pPr>
        <w:autoSpaceDE w:val="0"/>
        <w:autoSpaceDN w:val="0"/>
        <w:adjustRightInd w:val="0"/>
      </w:pPr>
      <w:r>
        <w:tab/>
      </w:r>
      <w:r>
        <w:tab/>
      </w:r>
      <w:r>
        <w:tab/>
        <w:t>Anaheim, CA</w:t>
      </w:r>
    </w:p>
    <w:p w14:paraId="4F5C87D6" w14:textId="77777777" w:rsidR="004939FD" w:rsidRDefault="004939FD">
      <w:pPr>
        <w:autoSpaceDE w:val="0"/>
        <w:autoSpaceDN w:val="0"/>
        <w:adjustRightInd w:val="0"/>
      </w:pPr>
    </w:p>
    <w:p w14:paraId="2BD3F2D6" w14:textId="77777777" w:rsidR="004939FD" w:rsidRDefault="004939FD">
      <w:pPr>
        <w:autoSpaceDE w:val="0"/>
        <w:autoSpaceDN w:val="0"/>
        <w:adjustRightInd w:val="0"/>
        <w:ind w:left="2160"/>
      </w:pPr>
      <w:r>
        <w:t xml:space="preserve">Lecturer:  USC 9th Annual Van Der </w:t>
      </w:r>
      <w:proofErr w:type="spellStart"/>
      <w:r>
        <w:t>Meulen</w:t>
      </w:r>
      <w:proofErr w:type="spellEnd"/>
      <w:r>
        <w:t xml:space="preserve"> Symposium: Advances in the Treatment of Neurological Disorders:  Nerve Blocks for Neuropathic Pain</w:t>
      </w:r>
    </w:p>
    <w:p w14:paraId="7D17CA43" w14:textId="77777777" w:rsidR="004939FD" w:rsidRDefault="004939FD">
      <w:pPr>
        <w:autoSpaceDE w:val="0"/>
        <w:autoSpaceDN w:val="0"/>
        <w:adjustRightInd w:val="0"/>
        <w:ind w:left="2160"/>
      </w:pPr>
      <w:r>
        <w:t>Los Angeles, CA</w:t>
      </w:r>
    </w:p>
    <w:p w14:paraId="14B77A55" w14:textId="77777777" w:rsidR="004939FD" w:rsidRDefault="004939FD">
      <w:pPr>
        <w:autoSpaceDE w:val="0"/>
        <w:autoSpaceDN w:val="0"/>
        <w:adjustRightInd w:val="0"/>
        <w:ind w:left="2160"/>
      </w:pPr>
    </w:p>
    <w:p w14:paraId="5DDCCA72" w14:textId="77777777" w:rsidR="004939FD" w:rsidRDefault="004939FD">
      <w:pPr>
        <w:autoSpaceDE w:val="0"/>
        <w:autoSpaceDN w:val="0"/>
        <w:adjustRightInd w:val="0"/>
        <w:ind w:left="2160" w:hanging="2160"/>
      </w:pPr>
      <w:r>
        <w:t>2001</w:t>
      </w:r>
      <w:r>
        <w:rPr>
          <w:rFonts w:cs="Arial"/>
        </w:rPr>
        <w:tab/>
        <w:t xml:space="preserve">Lecturer: Pain and Suffering in the Elderly </w:t>
      </w:r>
      <w:r>
        <w:rPr>
          <w:rFonts w:cs="Arial"/>
        </w:rPr>
        <w:br/>
        <w:t>University of California - Statewide: Train the Trainer Series</w:t>
      </w:r>
    </w:p>
    <w:p w14:paraId="7A4F60C3" w14:textId="77777777" w:rsidR="004939FD" w:rsidRDefault="004939FD">
      <w:pPr>
        <w:autoSpaceDE w:val="0"/>
        <w:autoSpaceDN w:val="0"/>
        <w:adjustRightInd w:val="0"/>
      </w:pPr>
    </w:p>
    <w:p w14:paraId="52400184" w14:textId="77777777" w:rsidR="004939FD" w:rsidRDefault="004939FD">
      <w:pPr>
        <w:autoSpaceDE w:val="0"/>
        <w:autoSpaceDN w:val="0"/>
        <w:adjustRightInd w:val="0"/>
        <w:ind w:left="1440" w:firstLine="720"/>
      </w:pPr>
      <w:r>
        <w:t>Lecturer: Demystifying Pain Management: What works and why</w:t>
      </w:r>
    </w:p>
    <w:p w14:paraId="7C86F559" w14:textId="77777777" w:rsidR="004939FD" w:rsidRDefault="004939FD">
      <w:pPr>
        <w:autoSpaceDE w:val="0"/>
        <w:autoSpaceDN w:val="0"/>
        <w:adjustRightInd w:val="0"/>
      </w:pPr>
      <w:r>
        <w:lastRenderedPageBreak/>
        <w:tab/>
      </w:r>
      <w:r>
        <w:tab/>
      </w:r>
      <w:r>
        <w:tab/>
        <w:t>SEAK 10</w:t>
      </w:r>
      <w:r>
        <w:rPr>
          <w:vertAlign w:val="superscript"/>
        </w:rPr>
        <w:t>th</w:t>
      </w:r>
      <w:r>
        <w:t xml:space="preserve"> Annual Workers’ Compensation and Occupational Medicine Seminar</w:t>
      </w:r>
    </w:p>
    <w:p w14:paraId="607F53B6" w14:textId="77777777" w:rsidR="004939FD" w:rsidRDefault="004939FD">
      <w:pPr>
        <w:autoSpaceDE w:val="0"/>
        <w:autoSpaceDN w:val="0"/>
        <w:adjustRightInd w:val="0"/>
      </w:pPr>
      <w:r>
        <w:tab/>
      </w:r>
      <w:r>
        <w:tab/>
      </w:r>
      <w:r>
        <w:tab/>
        <w:t>San Diego, CA</w:t>
      </w:r>
    </w:p>
    <w:p w14:paraId="0FBB5B0A" w14:textId="77777777" w:rsidR="00B9038C" w:rsidRDefault="00B9038C" w:rsidP="00B9038C"/>
    <w:p w14:paraId="21A05405" w14:textId="77777777" w:rsidR="004939FD" w:rsidRDefault="004939FD">
      <w:pPr>
        <w:rPr>
          <w:b/>
        </w:rPr>
      </w:pPr>
      <w:r>
        <w:rPr>
          <w:b/>
        </w:rPr>
        <w:t>UNIVERSITY COMMITTEES / SERVICE:</w:t>
      </w:r>
    </w:p>
    <w:p w14:paraId="1EC3FEF0" w14:textId="77777777" w:rsidR="004939FD" w:rsidRDefault="004939FD">
      <w:pPr>
        <w:rPr>
          <w:b/>
        </w:rPr>
      </w:pPr>
    </w:p>
    <w:p w14:paraId="6017FCBA" w14:textId="77777777" w:rsidR="00464812" w:rsidRDefault="00464812">
      <w:pPr>
        <w:rPr>
          <w:bCs/>
        </w:rPr>
      </w:pPr>
      <w:r>
        <w:rPr>
          <w:bCs/>
        </w:rPr>
        <w:t>USC University Hospital, Chair, Pain Management Advisory Council</w:t>
      </w:r>
    </w:p>
    <w:p w14:paraId="1347469C" w14:textId="77777777" w:rsidR="00464812" w:rsidRDefault="00464812">
      <w:pPr>
        <w:rPr>
          <w:bCs/>
        </w:rPr>
      </w:pPr>
      <w:r>
        <w:rPr>
          <w:bCs/>
        </w:rPr>
        <w:t>USC University Hospital, Medication Error Reduction Team</w:t>
      </w:r>
    </w:p>
    <w:p w14:paraId="306C9CC0" w14:textId="77777777" w:rsidR="004939FD" w:rsidRDefault="004939FD">
      <w:pPr>
        <w:rPr>
          <w:bCs/>
        </w:rPr>
      </w:pPr>
      <w:r>
        <w:rPr>
          <w:bCs/>
        </w:rPr>
        <w:t>USC Keck School of Medicine</w:t>
      </w:r>
      <w:r w:rsidR="00464812">
        <w:rPr>
          <w:bCs/>
        </w:rPr>
        <w:t>,</w:t>
      </w:r>
      <w:r>
        <w:rPr>
          <w:bCs/>
        </w:rPr>
        <w:t xml:space="preserve"> Clinical Curriculum Committee</w:t>
      </w:r>
    </w:p>
    <w:p w14:paraId="51C62F91" w14:textId="77777777" w:rsidR="00464812" w:rsidRDefault="004939FD">
      <w:pPr>
        <w:rPr>
          <w:bCs/>
        </w:rPr>
      </w:pPr>
      <w:r>
        <w:rPr>
          <w:bCs/>
        </w:rPr>
        <w:t>USC Dept of Anesthesiology</w:t>
      </w:r>
      <w:r w:rsidR="00464812">
        <w:rPr>
          <w:bCs/>
        </w:rPr>
        <w:t>,</w:t>
      </w:r>
      <w:r>
        <w:rPr>
          <w:bCs/>
        </w:rPr>
        <w:t xml:space="preserve"> Residency Evaluation Committee</w:t>
      </w:r>
    </w:p>
    <w:p w14:paraId="3B1BA1E5" w14:textId="77777777" w:rsidR="004934A3" w:rsidRDefault="004934A3" w:rsidP="004934A3">
      <w:pPr>
        <w:ind w:left="2160" w:hanging="2160"/>
      </w:pPr>
      <w:r>
        <w:t>Blue Shield California, Peer Review Committee</w:t>
      </w:r>
    </w:p>
    <w:p w14:paraId="2E1EAE53" w14:textId="77777777" w:rsidR="00B712D0" w:rsidRDefault="00B712D0">
      <w:pPr>
        <w:rPr>
          <w:b/>
        </w:rPr>
      </w:pPr>
    </w:p>
    <w:p w14:paraId="6A1281B6" w14:textId="77777777" w:rsidR="004939FD" w:rsidRDefault="004939FD">
      <w:pPr>
        <w:rPr>
          <w:b/>
        </w:rPr>
      </w:pPr>
      <w:r>
        <w:rPr>
          <w:b/>
        </w:rPr>
        <w:t>PROFESSIONAL SOCIETY MEMBERSHIPS:</w:t>
      </w:r>
    </w:p>
    <w:p w14:paraId="630721F8" w14:textId="77777777" w:rsidR="004939FD" w:rsidRDefault="004939FD">
      <w:pPr>
        <w:rPr>
          <w:b/>
        </w:rPr>
      </w:pPr>
    </w:p>
    <w:p w14:paraId="23AF14CA" w14:textId="77777777" w:rsidR="008C3069" w:rsidRDefault="008C3069" w:rsidP="008C3069">
      <w:r>
        <w:t>American Academy of Pain Medicine</w:t>
      </w:r>
    </w:p>
    <w:p w14:paraId="0EBD603A" w14:textId="77777777" w:rsidR="008C3069" w:rsidRPr="008C3069" w:rsidRDefault="008C3069" w:rsidP="008C3069">
      <w:pPr>
        <w:numPr>
          <w:ilvl w:val="0"/>
          <w:numId w:val="5"/>
        </w:numPr>
      </w:pPr>
      <w:r w:rsidRPr="008C3069">
        <w:t>Legislative and Regulatory Affairs Committee</w:t>
      </w:r>
    </w:p>
    <w:p w14:paraId="1221588E" w14:textId="77777777" w:rsidR="008C3069" w:rsidRPr="008C3069" w:rsidRDefault="008C3069" w:rsidP="008C3069">
      <w:pPr>
        <w:numPr>
          <w:ilvl w:val="0"/>
          <w:numId w:val="5"/>
        </w:numPr>
      </w:pPr>
      <w:r w:rsidRPr="008C3069">
        <w:t>Scientific Review Committee</w:t>
      </w:r>
    </w:p>
    <w:p w14:paraId="244EFE01" w14:textId="77777777" w:rsidR="004939FD" w:rsidRDefault="004939FD">
      <w:r>
        <w:t>American Pain Society</w:t>
      </w:r>
    </w:p>
    <w:p w14:paraId="05732B9B" w14:textId="77777777" w:rsidR="004939FD" w:rsidRDefault="004939FD">
      <w:r>
        <w:t>American Society of Regional Anesthesia</w:t>
      </w:r>
    </w:p>
    <w:p w14:paraId="2E5C9879" w14:textId="77777777" w:rsidR="004939FD" w:rsidRDefault="004939FD">
      <w:r>
        <w:t>American College of Legal Medicine</w:t>
      </w:r>
    </w:p>
    <w:p w14:paraId="31523885" w14:textId="77777777" w:rsidR="004939FD" w:rsidRDefault="004939FD">
      <w:r>
        <w:t>American Medical Association</w:t>
      </w:r>
    </w:p>
    <w:p w14:paraId="3A4F02A2" w14:textId="77777777" w:rsidR="004939FD" w:rsidRDefault="004939FD">
      <w:r>
        <w:t>California Medical Association</w:t>
      </w:r>
    </w:p>
    <w:p w14:paraId="0424E329" w14:textId="77777777" w:rsidR="00947AB3" w:rsidRDefault="00947AB3" w:rsidP="00947AB3">
      <w:pPr>
        <w:numPr>
          <w:ilvl w:val="0"/>
          <w:numId w:val="5"/>
        </w:numPr>
      </w:pPr>
      <w:r>
        <w:t>Pain Medicine Advisory Panel to the Council on Scientific Affairs</w:t>
      </w:r>
    </w:p>
    <w:p w14:paraId="162B5B5D" w14:textId="77777777" w:rsidR="004939FD" w:rsidRDefault="004939FD">
      <w:r>
        <w:t>International Association for the Study of Pain</w:t>
      </w:r>
    </w:p>
    <w:p w14:paraId="185CAC7F" w14:textId="77777777" w:rsidR="004939FD" w:rsidRDefault="004939FD">
      <w:r>
        <w:t>International Spinal Injection Society</w:t>
      </w:r>
    </w:p>
    <w:p w14:paraId="36522FF8" w14:textId="77777777" w:rsidR="004939FD" w:rsidRDefault="004939FD">
      <w:r>
        <w:t>Los Angeles County Medical Association</w:t>
      </w:r>
    </w:p>
    <w:p w14:paraId="0A0720E7" w14:textId="77777777" w:rsidR="00B9038C" w:rsidRDefault="00B9038C">
      <w:pPr>
        <w:rPr>
          <w:b/>
        </w:rPr>
      </w:pPr>
    </w:p>
    <w:p w14:paraId="4E85EF4C" w14:textId="77777777" w:rsidR="004939FD" w:rsidRDefault="004939FD">
      <w:pPr>
        <w:rPr>
          <w:b/>
        </w:rPr>
      </w:pPr>
      <w:r>
        <w:rPr>
          <w:b/>
        </w:rPr>
        <w:t>AWARDS &amp; MISCELLANEOUS:</w:t>
      </w:r>
    </w:p>
    <w:p w14:paraId="033A04FD" w14:textId="77777777" w:rsidR="004939FD" w:rsidRDefault="004939FD">
      <w:pPr>
        <w:rPr>
          <w:b/>
        </w:rPr>
      </w:pPr>
    </w:p>
    <w:p w14:paraId="63DE113C" w14:textId="77777777" w:rsidR="001F178A" w:rsidRDefault="001F178A" w:rsidP="00B9038C">
      <w:pPr>
        <w:ind w:left="2160" w:hanging="2160"/>
      </w:pPr>
      <w:r>
        <w:t>2011</w:t>
      </w:r>
      <w:r>
        <w:tab/>
        <w:t>Listed: Castle Connolly, Top Doctor</w:t>
      </w:r>
    </w:p>
    <w:p w14:paraId="594814E5" w14:textId="77777777" w:rsidR="001F178A" w:rsidRDefault="001F178A" w:rsidP="00B9038C">
      <w:pPr>
        <w:ind w:left="2160" w:hanging="2160"/>
      </w:pPr>
    </w:p>
    <w:p w14:paraId="3D568DD4" w14:textId="77777777" w:rsidR="001F178A" w:rsidRDefault="001F178A" w:rsidP="00B9038C">
      <w:pPr>
        <w:ind w:left="2160" w:hanging="2160"/>
      </w:pPr>
      <w:r>
        <w:t>2011</w:t>
      </w:r>
      <w:r>
        <w:tab/>
        <w:t>Listed: Super Doctors</w:t>
      </w:r>
    </w:p>
    <w:p w14:paraId="3C8BC26D" w14:textId="77777777" w:rsidR="001F178A" w:rsidRDefault="001F178A" w:rsidP="00B9038C">
      <w:pPr>
        <w:ind w:left="2160" w:hanging="2160"/>
      </w:pPr>
    </w:p>
    <w:p w14:paraId="58AEA337" w14:textId="77777777" w:rsidR="00B9038C" w:rsidRDefault="00B9038C" w:rsidP="00B9038C">
      <w:pPr>
        <w:ind w:left="2160" w:hanging="2160"/>
      </w:pPr>
      <w:r w:rsidRPr="006B0FD3">
        <w:t>2009</w:t>
      </w:r>
      <w:r>
        <w:tab/>
        <w:t>Appointed to The National Quality Forum--Technical Panel:  Measures of Drug Addiction Treatment</w:t>
      </w:r>
    </w:p>
    <w:p w14:paraId="3EB86A18" w14:textId="77777777" w:rsidR="00B9038C" w:rsidRPr="006B0FD3" w:rsidRDefault="00B9038C" w:rsidP="00B9038C"/>
    <w:p w14:paraId="43CAF0E3" w14:textId="77777777" w:rsidR="004939FD" w:rsidRDefault="004939FD">
      <w:pPr>
        <w:numPr>
          <w:ilvl w:val="0"/>
          <w:numId w:val="4"/>
        </w:numPr>
      </w:pPr>
      <w:r>
        <w:t>Appointed to The National Quality Forum--Technical Panel: Quality of Cancer Care Measures in Symptom Management &amp; End of Life Care</w:t>
      </w:r>
    </w:p>
    <w:p w14:paraId="5B8809F5" w14:textId="77777777" w:rsidR="004939FD" w:rsidRDefault="004939FD"/>
    <w:p w14:paraId="0CF2DF83" w14:textId="77777777" w:rsidR="004939FD" w:rsidRDefault="004939FD">
      <w:r>
        <w:t>2003</w:t>
      </w:r>
      <w:r>
        <w:tab/>
      </w:r>
      <w:r>
        <w:tab/>
      </w:r>
      <w:r>
        <w:tab/>
        <w:t xml:space="preserve">Award of Excellence for the USC/Norris CARE Team </w:t>
      </w:r>
    </w:p>
    <w:p w14:paraId="5C756075" w14:textId="77777777" w:rsidR="004939FD" w:rsidRDefault="004939FD">
      <w:r>
        <w:tab/>
      </w:r>
      <w:r>
        <w:tab/>
      </w:r>
      <w:r>
        <w:tab/>
        <w:t>Southern California Cancer Pain Initiative</w:t>
      </w:r>
    </w:p>
    <w:p w14:paraId="1E02475E" w14:textId="77777777" w:rsidR="004939FD" w:rsidRDefault="004939FD"/>
    <w:p w14:paraId="587892F9" w14:textId="77777777" w:rsidR="004939FD" w:rsidRDefault="004939FD">
      <w:pPr>
        <w:tabs>
          <w:tab w:val="left" w:pos="2160"/>
        </w:tabs>
      </w:pPr>
      <w:r>
        <w:t>2002</w:t>
      </w:r>
      <w:r>
        <w:tab/>
        <w:t>Listed: Consumer’s Guide to Top Doctors (15 mentions)</w:t>
      </w:r>
    </w:p>
    <w:p w14:paraId="24AB52A5" w14:textId="77777777" w:rsidR="004939FD" w:rsidRDefault="004939FD"/>
    <w:p w14:paraId="5B8E44E7" w14:textId="77777777" w:rsidR="004939FD" w:rsidRDefault="004939FD">
      <w:r>
        <w:t>1993 - Current</w:t>
      </w:r>
      <w:r>
        <w:tab/>
      </w:r>
      <w:r>
        <w:tab/>
        <w:t>Certified Fluoroscopy Supervisor and Operator</w:t>
      </w:r>
    </w:p>
    <w:p w14:paraId="7BF63E43" w14:textId="77777777" w:rsidR="004939FD" w:rsidRDefault="004939FD">
      <w:r>
        <w:tab/>
      </w:r>
      <w:r>
        <w:tab/>
      </w:r>
      <w:r>
        <w:tab/>
        <w:t>California Department of Health Services</w:t>
      </w:r>
    </w:p>
    <w:p w14:paraId="30BF8335" w14:textId="77777777" w:rsidR="004939FD" w:rsidRDefault="004939FD">
      <w:pPr>
        <w:pStyle w:val="Header"/>
        <w:tabs>
          <w:tab w:val="clear" w:pos="4320"/>
          <w:tab w:val="clear" w:pos="8640"/>
        </w:tabs>
      </w:pPr>
    </w:p>
    <w:p w14:paraId="3E194D43" w14:textId="77777777" w:rsidR="004939FD" w:rsidRDefault="004939FD">
      <w:r>
        <w:t>1979</w:t>
      </w:r>
      <w:r>
        <w:tab/>
      </w:r>
      <w:r>
        <w:tab/>
      </w:r>
      <w:r>
        <w:tab/>
        <w:t>Delegate of American Medical Student Association</w:t>
      </w:r>
    </w:p>
    <w:p w14:paraId="6BB5E857" w14:textId="77777777" w:rsidR="004939FD" w:rsidRDefault="004939FD">
      <w:r>
        <w:tab/>
      </w:r>
      <w:r>
        <w:tab/>
      </w:r>
      <w:r>
        <w:tab/>
        <w:t>to the people’s Republic of China.</w:t>
      </w:r>
    </w:p>
    <w:p w14:paraId="3C9F4C1D" w14:textId="77777777" w:rsidR="004939FD" w:rsidRDefault="004939FD">
      <w:pPr>
        <w:rPr>
          <w:b/>
        </w:rPr>
      </w:pPr>
    </w:p>
    <w:p w14:paraId="4637CDC6" w14:textId="77777777" w:rsidR="00B712D0" w:rsidRDefault="00B712D0">
      <w:pPr>
        <w:rPr>
          <w:b/>
        </w:rPr>
      </w:pPr>
    </w:p>
    <w:p w14:paraId="65DE0B94" w14:textId="77777777" w:rsidR="004939FD" w:rsidRDefault="0089485F">
      <w:pPr>
        <w:rPr>
          <w:b/>
        </w:rPr>
      </w:pPr>
      <w:r>
        <w:rPr>
          <w:b/>
        </w:rPr>
        <w:t>EDITORIAL &amp; COMMUNITY BOARDS AND</w:t>
      </w:r>
      <w:r w:rsidR="004939FD">
        <w:rPr>
          <w:b/>
        </w:rPr>
        <w:t xml:space="preserve"> EXPERT </w:t>
      </w:r>
      <w:r>
        <w:rPr>
          <w:b/>
        </w:rPr>
        <w:t>PANELS</w:t>
      </w:r>
      <w:r w:rsidR="004939FD">
        <w:rPr>
          <w:b/>
        </w:rPr>
        <w:t>:</w:t>
      </w:r>
    </w:p>
    <w:p w14:paraId="126F2720" w14:textId="77777777" w:rsidR="004939FD" w:rsidRDefault="004939FD">
      <w:pPr>
        <w:rPr>
          <w:b/>
        </w:rPr>
      </w:pPr>
    </w:p>
    <w:p w14:paraId="4D3CC1DA" w14:textId="77777777" w:rsidR="00702E2F" w:rsidRDefault="00702E2F" w:rsidP="0092043E">
      <w:pPr>
        <w:ind w:left="2160" w:hanging="2160"/>
      </w:pPr>
      <w:r>
        <w:t>2016 – present</w:t>
      </w:r>
      <w:r>
        <w:tab/>
        <w:t>State of California: CURES Advisory Board</w:t>
      </w:r>
    </w:p>
    <w:p w14:paraId="2EE5B01F" w14:textId="77777777" w:rsidR="00D22E06" w:rsidRDefault="00D22E06" w:rsidP="0092043E">
      <w:pPr>
        <w:ind w:left="2160" w:hanging="2160"/>
      </w:pPr>
      <w:r>
        <w:t>2015 – present</w:t>
      </w:r>
      <w:r>
        <w:tab/>
        <w:t>Medical Advisory Board – Proove Bioscience</w:t>
      </w:r>
    </w:p>
    <w:p w14:paraId="3CA26CA1" w14:textId="77777777" w:rsidR="00DF22A8" w:rsidRDefault="00DF22A8" w:rsidP="0092043E">
      <w:pPr>
        <w:ind w:left="2160" w:hanging="2160"/>
      </w:pPr>
      <w:r>
        <w:t>2015 – present</w:t>
      </w:r>
      <w:r>
        <w:tab/>
        <w:t>Scientific Advisory Board – Axsome Therapeutics</w:t>
      </w:r>
    </w:p>
    <w:p w14:paraId="3E2E2E63" w14:textId="77777777" w:rsidR="0089485F" w:rsidRDefault="0089485F" w:rsidP="0092043E">
      <w:pPr>
        <w:ind w:left="2160" w:hanging="2160"/>
      </w:pPr>
      <w:r>
        <w:t>2006 – present</w:t>
      </w:r>
      <w:r>
        <w:tab/>
        <w:t>Board of Governors:  For Grace – Pain Advocacy NPO</w:t>
      </w:r>
    </w:p>
    <w:p w14:paraId="0CB653E6" w14:textId="77777777" w:rsidR="000844B3" w:rsidRDefault="000844B3" w:rsidP="0092043E">
      <w:pPr>
        <w:ind w:left="2160" w:hanging="2160"/>
      </w:pPr>
      <w:r>
        <w:lastRenderedPageBreak/>
        <w:t>2003 – present</w:t>
      </w:r>
      <w:r>
        <w:tab/>
        <w:t>Editorial Board:  Pain Medicine (The Official Journal of the American Academy of Pain Medicine)</w:t>
      </w:r>
    </w:p>
    <w:p w14:paraId="49BD606B" w14:textId="77777777" w:rsidR="000844B3" w:rsidRDefault="000844B3" w:rsidP="000844B3">
      <w:r>
        <w:t>2003 – present</w:t>
      </w:r>
      <w:r>
        <w:tab/>
      </w:r>
      <w:r>
        <w:tab/>
        <w:t>Editorial Board:  Journal of Cancer Pain and Symptom Palliation</w:t>
      </w:r>
    </w:p>
    <w:p w14:paraId="0128B5C0" w14:textId="77777777" w:rsidR="000844B3" w:rsidRDefault="000844B3" w:rsidP="000844B3">
      <w:r>
        <w:t xml:space="preserve">2000 – present </w:t>
      </w:r>
      <w:r>
        <w:tab/>
      </w:r>
      <w:r>
        <w:tab/>
        <w:t>Editorial Board: SpineUniverse.com.</w:t>
      </w:r>
    </w:p>
    <w:p w14:paraId="11D1482A" w14:textId="77777777" w:rsidR="00CA38F7" w:rsidRDefault="00CA38F7" w:rsidP="0092043E">
      <w:pPr>
        <w:ind w:left="2160" w:hanging="2160"/>
      </w:pPr>
      <w:r>
        <w:t xml:space="preserve">2005 – </w:t>
      </w:r>
      <w:r w:rsidR="000844B3">
        <w:t>2011</w:t>
      </w:r>
      <w:r>
        <w:tab/>
        <w:t>Section Editor—Palli</w:t>
      </w:r>
      <w:r w:rsidR="000844B3">
        <w:t xml:space="preserve">ative Medicine:  </w:t>
      </w:r>
      <w:r>
        <w:t>Pain Medicine (The Official Journal of the American Academy of Pain Medicine)</w:t>
      </w:r>
    </w:p>
    <w:p w14:paraId="24CA3CB1" w14:textId="77777777" w:rsidR="000844B3" w:rsidRDefault="000844B3" w:rsidP="000844B3">
      <w:pPr>
        <w:ind w:left="2160" w:hanging="2160"/>
      </w:pPr>
      <w:r>
        <w:t>2003 – 2006</w:t>
      </w:r>
      <w:r>
        <w:tab/>
        <w:t>Sub-section Editor--Forensic Pain Management:  Pain Medicine (The Official Journal of the American Academy of Pain Medicine)</w:t>
      </w:r>
    </w:p>
    <w:p w14:paraId="7D871193" w14:textId="77777777" w:rsidR="004939FD" w:rsidRDefault="004939FD">
      <w:r>
        <w:t>1997 – 1998</w:t>
      </w:r>
      <w:r>
        <w:tab/>
      </w:r>
      <w:r>
        <w:tab/>
        <w:t>The Pain Medicine Journal Club Journal, Lippincott-Raven.</w:t>
      </w:r>
    </w:p>
    <w:p w14:paraId="41BA3099" w14:textId="77777777" w:rsidR="004939FD" w:rsidRDefault="004939FD">
      <w:r>
        <w:t>1997 – 1998</w:t>
      </w:r>
      <w:r>
        <w:tab/>
      </w:r>
      <w:r>
        <w:tab/>
        <w:t>Cases of the Massachusetts General Hospital Pain Center, An Internet Journal.</w:t>
      </w:r>
    </w:p>
    <w:p w14:paraId="1EE726F0" w14:textId="77777777" w:rsidR="004939FD" w:rsidRDefault="004939FD">
      <w:pPr>
        <w:rPr>
          <w:b/>
        </w:rPr>
      </w:pPr>
    </w:p>
    <w:p w14:paraId="24CD985C" w14:textId="77777777" w:rsidR="00B712D0" w:rsidRDefault="00B712D0">
      <w:pPr>
        <w:rPr>
          <w:b/>
        </w:rPr>
      </w:pPr>
    </w:p>
    <w:p w14:paraId="7E5ACCB9" w14:textId="77777777" w:rsidR="004939FD" w:rsidRDefault="004939FD">
      <w:pPr>
        <w:rPr>
          <w:b/>
        </w:rPr>
      </w:pPr>
      <w:r>
        <w:rPr>
          <w:b/>
        </w:rPr>
        <w:t>PUBLICATIONS:</w:t>
      </w:r>
    </w:p>
    <w:p w14:paraId="7C6CC419" w14:textId="77777777" w:rsidR="004939FD" w:rsidRDefault="004939FD">
      <w:pPr>
        <w:rPr>
          <w:b/>
        </w:rPr>
      </w:pPr>
    </w:p>
    <w:p w14:paraId="73ABECB0" w14:textId="77777777" w:rsidR="004939FD" w:rsidRDefault="004939FD">
      <w:pPr>
        <w:rPr>
          <w:u w:val="words"/>
        </w:rPr>
      </w:pPr>
      <w:r>
        <w:rPr>
          <w:u w:val="single"/>
        </w:rPr>
        <w:t>BOOKS:</w:t>
      </w:r>
    </w:p>
    <w:p w14:paraId="25A414A6" w14:textId="77777777" w:rsidR="004939FD" w:rsidRDefault="004939FD"/>
    <w:p w14:paraId="22B8EFC2" w14:textId="77777777" w:rsidR="00B362BB" w:rsidRDefault="00B362BB" w:rsidP="00B362BB">
      <w:r w:rsidRPr="00DC5914">
        <w:rPr>
          <w:u w:val="single"/>
        </w:rPr>
        <w:t>Richeimer SH</w:t>
      </w:r>
      <w:r>
        <w:t xml:space="preserve"> with Steligo K:  Confronting Chronic Pain, A Pain Doctor’s Guide to Relief.  Johns Hopkins University Press, Baltimore, 2014.</w:t>
      </w:r>
    </w:p>
    <w:p w14:paraId="2BD2BBF2" w14:textId="77777777" w:rsidR="00B362BB" w:rsidRDefault="00B362BB" w:rsidP="008659AB">
      <w:pPr>
        <w:rPr>
          <w:u w:val="single"/>
        </w:rPr>
      </w:pPr>
    </w:p>
    <w:p w14:paraId="4E80FDEB" w14:textId="77777777" w:rsidR="00570581" w:rsidRDefault="00570581" w:rsidP="008659AB">
      <w:r w:rsidRPr="00570581">
        <w:rPr>
          <w:u w:val="single"/>
        </w:rPr>
        <w:t>Richeimer SH</w:t>
      </w:r>
      <w:r>
        <w:t>, Lennard TA, Video Editors for Pain Procedures in Clinical Practice (3</w:t>
      </w:r>
      <w:r w:rsidRPr="00570581">
        <w:rPr>
          <w:vertAlign w:val="superscript"/>
        </w:rPr>
        <w:t>rd</w:t>
      </w:r>
      <w:r>
        <w:t xml:space="preserve"> edition), Editors: Lennard TA, </w:t>
      </w:r>
      <w:proofErr w:type="spellStart"/>
      <w:r>
        <w:t>Walkowski</w:t>
      </w:r>
      <w:proofErr w:type="spellEnd"/>
      <w:r>
        <w:t xml:space="preserve"> S, </w:t>
      </w:r>
      <w:proofErr w:type="spellStart"/>
      <w:r>
        <w:t>Singla</w:t>
      </w:r>
      <w:proofErr w:type="spellEnd"/>
      <w:r>
        <w:t xml:space="preserve"> AK, Vivian DG.  Elsevier Saunders, 2011.</w:t>
      </w:r>
    </w:p>
    <w:p w14:paraId="4599F364" w14:textId="77777777" w:rsidR="00570581" w:rsidRDefault="00570581" w:rsidP="008659AB"/>
    <w:p w14:paraId="3E1B270F" w14:textId="77777777" w:rsidR="008659AB" w:rsidRDefault="008659AB" w:rsidP="008659AB">
      <w:r>
        <w:t xml:space="preserve">Save Your Aching Back and Neck, A Patient’s Guide, Eidelson S, </w:t>
      </w:r>
      <w:proofErr w:type="spellStart"/>
      <w:r>
        <w:t>Fessler</w:t>
      </w:r>
      <w:proofErr w:type="spellEnd"/>
      <w:r>
        <w:t xml:space="preserve"> R, </w:t>
      </w:r>
      <w:proofErr w:type="spellStart"/>
      <w:r>
        <w:t>Garfin</w:t>
      </w:r>
      <w:proofErr w:type="spellEnd"/>
      <w:r>
        <w:t xml:space="preserve"> S, </w:t>
      </w:r>
      <w:r>
        <w:rPr>
          <w:u w:val="single"/>
        </w:rPr>
        <w:t>Richeimer S,</w:t>
      </w:r>
      <w:r>
        <w:t xml:space="preserve"> </w:t>
      </w:r>
      <w:proofErr w:type="spellStart"/>
      <w:r>
        <w:t>Rodts</w:t>
      </w:r>
      <w:proofErr w:type="spellEnd"/>
      <w:r>
        <w:t xml:space="preserve"> G, Spinasanta S.  SYA Press and Research Inc., 2</w:t>
      </w:r>
      <w:r>
        <w:rPr>
          <w:vertAlign w:val="superscript"/>
        </w:rPr>
        <w:t>nd</w:t>
      </w:r>
      <w:r>
        <w:t xml:space="preserve"> Edition, San Diego, 2002.</w:t>
      </w:r>
    </w:p>
    <w:p w14:paraId="32B63B39" w14:textId="77777777" w:rsidR="008659AB" w:rsidRDefault="008659AB"/>
    <w:p w14:paraId="140ACC35" w14:textId="77777777" w:rsidR="004939FD" w:rsidRDefault="004939FD">
      <w:r>
        <w:t xml:space="preserve">The Psychiatric Drug Handbook, Guze B, </w:t>
      </w:r>
      <w:proofErr w:type="spellStart"/>
      <w:r>
        <w:t>Ferng</w:t>
      </w:r>
      <w:proofErr w:type="spellEnd"/>
      <w:r>
        <w:t xml:space="preserve"> H, </w:t>
      </w:r>
      <w:proofErr w:type="spellStart"/>
      <w:r>
        <w:t>Szuba</w:t>
      </w:r>
      <w:proofErr w:type="spellEnd"/>
      <w:r>
        <w:t xml:space="preserve"> M, </w:t>
      </w:r>
      <w:r>
        <w:rPr>
          <w:u w:val="single"/>
        </w:rPr>
        <w:t>Richeimer S.</w:t>
      </w:r>
      <w:r>
        <w:t xml:space="preserve">  Mosby, St. Louis, 1992.</w:t>
      </w:r>
    </w:p>
    <w:p w14:paraId="7D48C034" w14:textId="77777777" w:rsidR="004939FD" w:rsidRDefault="004939FD"/>
    <w:p w14:paraId="6B027882" w14:textId="77777777" w:rsidR="004939FD" w:rsidRDefault="004939FD">
      <w:r>
        <w:t xml:space="preserve">The Handbook of Psychiatry. Editors: Guze B, </w:t>
      </w:r>
      <w:r>
        <w:rPr>
          <w:u w:val="single"/>
        </w:rPr>
        <w:t xml:space="preserve">Richeimer S, </w:t>
      </w:r>
      <w:r>
        <w:t xml:space="preserve"> Siegel D.  Mosby, Chicago, 1990.</w:t>
      </w:r>
    </w:p>
    <w:p w14:paraId="58D6098A" w14:textId="77777777" w:rsidR="004939FD" w:rsidRDefault="004939FD"/>
    <w:p w14:paraId="2638C5C8" w14:textId="77777777" w:rsidR="004939FD" w:rsidRDefault="004939FD"/>
    <w:p w14:paraId="6B084A8B" w14:textId="77777777" w:rsidR="004939FD" w:rsidRDefault="004939FD">
      <w:pPr>
        <w:rPr>
          <w:u w:val="single"/>
        </w:rPr>
      </w:pPr>
      <w:r>
        <w:rPr>
          <w:u w:val="single"/>
        </w:rPr>
        <w:t>ARTICLES / ABSTRACTS / CHAPTERS:</w:t>
      </w:r>
    </w:p>
    <w:p w14:paraId="38209BE0" w14:textId="77777777" w:rsidR="004939FD" w:rsidRDefault="004939FD"/>
    <w:p w14:paraId="5608B112" w14:textId="77777777" w:rsidR="004939FD" w:rsidRDefault="004939FD" w:rsidP="00530F15">
      <w:pPr>
        <w:numPr>
          <w:ilvl w:val="0"/>
          <w:numId w:val="10"/>
        </w:numPr>
      </w:pPr>
      <w:proofErr w:type="spellStart"/>
      <w:r>
        <w:t>Altshuler</w:t>
      </w:r>
      <w:proofErr w:type="spellEnd"/>
      <w:r>
        <w:t xml:space="preserve"> LL, </w:t>
      </w:r>
      <w:proofErr w:type="spellStart"/>
      <w:r>
        <w:t>Plaeger-Marshall</w:t>
      </w:r>
      <w:proofErr w:type="spellEnd"/>
      <w:r>
        <w:t xml:space="preserve"> S, </w:t>
      </w:r>
      <w:r>
        <w:rPr>
          <w:u w:val="single"/>
        </w:rPr>
        <w:t>Richeimer S,</w:t>
      </w:r>
      <w:r>
        <w:t xml:space="preserve"> Daniels M, Baxter LR:  Lymphocyte Function in Major Depression.  ACTA Scandinavia 80: 132-136, 1989.</w:t>
      </w:r>
    </w:p>
    <w:p w14:paraId="267DF16F" w14:textId="77777777" w:rsidR="00157E96" w:rsidRDefault="00157E96" w:rsidP="00157E96">
      <w:pPr>
        <w:ind w:left="360"/>
      </w:pPr>
    </w:p>
    <w:p w14:paraId="48A3E665" w14:textId="77777777" w:rsidR="00157E96" w:rsidRPr="00157E96" w:rsidRDefault="00157E96" w:rsidP="00157E96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Ananth K, </w:t>
      </w:r>
      <w:r w:rsidRPr="00157E96">
        <w:rPr>
          <w:sz w:val="20"/>
          <w:szCs w:val="20"/>
          <w:u w:val="single"/>
        </w:rPr>
        <w:t>Richeimer SH</w:t>
      </w:r>
      <w:r>
        <w:rPr>
          <w:sz w:val="20"/>
          <w:szCs w:val="20"/>
        </w:rPr>
        <w:t xml:space="preserve">, Durham MJ:  </w:t>
      </w:r>
      <w:hyperlink r:id="rId9" w:history="1">
        <w:r w:rsidRPr="00157E96">
          <w:rPr>
            <w:rStyle w:val="article-title"/>
            <w:bCs/>
            <w:sz w:val="20"/>
            <w:szCs w:val="20"/>
          </w:rPr>
          <w:t>Managing chronic pain: Consider psychotropics and other non-opioids</w:t>
        </w:r>
      </w:hyperlink>
      <w:r>
        <w:rPr>
          <w:sz w:val="20"/>
          <w:szCs w:val="20"/>
        </w:rPr>
        <w:t>. Current Psychiatry 11(2), 2012.</w:t>
      </w:r>
    </w:p>
    <w:p w14:paraId="52CA9DF0" w14:textId="77777777" w:rsidR="00157E96" w:rsidRDefault="00157E96" w:rsidP="00157E96">
      <w:pPr>
        <w:pStyle w:val="ListParagraph"/>
      </w:pPr>
    </w:p>
    <w:p w14:paraId="4219D395" w14:textId="77777777" w:rsidR="004939FD" w:rsidRDefault="004939FD" w:rsidP="00530F15">
      <w:pPr>
        <w:numPr>
          <w:ilvl w:val="0"/>
          <w:numId w:val="10"/>
        </w:numPr>
      </w:pPr>
      <w:r>
        <w:t xml:space="preserve">Antigua-Martinez MTP, Wootton RJ, </w:t>
      </w:r>
      <w:r>
        <w:rPr>
          <w:u w:val="single"/>
        </w:rPr>
        <w:t>Richeimer SH</w:t>
      </w:r>
      <w:r>
        <w:t>, Ransil B, Warfield CA, Bajwa ZH:  Effect of Somatization on Global Pain Impairment.  Poster session, APS Annual Meeting, Los Angeles, Nov 1995.</w:t>
      </w:r>
    </w:p>
    <w:p w14:paraId="73D6DB56" w14:textId="77777777" w:rsidR="004939FD" w:rsidRDefault="004939FD"/>
    <w:p w14:paraId="14A954C7" w14:textId="77777777" w:rsidR="004939FD" w:rsidRDefault="004939FD" w:rsidP="00530F15">
      <w:pPr>
        <w:numPr>
          <w:ilvl w:val="0"/>
          <w:numId w:val="10"/>
        </w:numPr>
      </w:pPr>
      <w:r>
        <w:t xml:space="preserve">Antigua-Martinez MTP, </w:t>
      </w:r>
      <w:r>
        <w:rPr>
          <w:u w:val="single"/>
        </w:rPr>
        <w:t>Richeimer SH</w:t>
      </w:r>
      <w:r>
        <w:t>, Wootton RJ, Warfield CA, Bajwa ZH:  Effect of Somatization on Global Pain Impairment.  Submitted, The Clinical Journal of Pain, 1996.</w:t>
      </w:r>
    </w:p>
    <w:p w14:paraId="3F260460" w14:textId="77777777" w:rsidR="004939FD" w:rsidRDefault="004939FD"/>
    <w:p w14:paraId="3082A58D" w14:textId="77777777" w:rsidR="00B3229C" w:rsidRDefault="00B3229C" w:rsidP="00530F15">
      <w:pPr>
        <w:numPr>
          <w:ilvl w:val="0"/>
          <w:numId w:val="10"/>
        </w:numPr>
      </w:pPr>
      <w:r>
        <w:t xml:space="preserve">Araujo M, </w:t>
      </w:r>
      <w:proofErr w:type="spellStart"/>
      <w:r>
        <w:t>More-O</w:t>
      </w:r>
      <w:r w:rsidR="0025218A">
        <w:t>’</w:t>
      </w:r>
      <w:r>
        <w:t>Ferrall</w:t>
      </w:r>
      <w:proofErr w:type="spellEnd"/>
      <w:r>
        <w:t xml:space="preserve"> D, </w:t>
      </w:r>
      <w:r w:rsidRPr="00B3229C">
        <w:rPr>
          <w:u w:val="single"/>
        </w:rPr>
        <w:t>Richeimer SH</w:t>
      </w:r>
      <w:r>
        <w:t xml:space="preserve">:  Complications of Interventional Pain </w:t>
      </w:r>
      <w:r w:rsidR="0025218A">
        <w:t xml:space="preserve">Management </w:t>
      </w:r>
      <w:r>
        <w:t xml:space="preserve">Procedures.  Advances in Anesthesia, </w:t>
      </w:r>
      <w:r w:rsidR="0025218A">
        <w:t>26: 1-30, 2008</w:t>
      </w:r>
      <w:r>
        <w:t>.</w:t>
      </w:r>
    </w:p>
    <w:p w14:paraId="1F15E16D" w14:textId="77777777" w:rsidR="00BB4FC9" w:rsidRDefault="00BB4FC9" w:rsidP="00BB4FC9">
      <w:pPr>
        <w:pStyle w:val="ListParagraph"/>
      </w:pPr>
    </w:p>
    <w:p w14:paraId="2575C5DA" w14:textId="77777777" w:rsidR="00BB4FC9" w:rsidRPr="00BB4FC9" w:rsidRDefault="00BB4FC9" w:rsidP="00BB4FC9">
      <w:pPr>
        <w:numPr>
          <w:ilvl w:val="0"/>
          <w:numId w:val="10"/>
        </w:numPr>
        <w:rPr>
          <w:lang w:val="en"/>
        </w:rPr>
      </w:pPr>
      <w:proofErr w:type="spellStart"/>
      <w:r>
        <w:rPr>
          <w:lang w:val="en"/>
        </w:rPr>
        <w:t>Arpawong</w:t>
      </w:r>
      <w:proofErr w:type="spellEnd"/>
      <w:r>
        <w:rPr>
          <w:lang w:val="en"/>
        </w:rPr>
        <w:t xml:space="preserve">, T, </w:t>
      </w:r>
      <w:r w:rsidRPr="00BB4FC9">
        <w:rPr>
          <w:u w:val="single"/>
          <w:lang w:val="en"/>
        </w:rPr>
        <w:t>Richeimer SH</w:t>
      </w:r>
      <w:r>
        <w:rPr>
          <w:lang w:val="en"/>
        </w:rPr>
        <w:t>, Weinstein F, Elghamrawy A, Milam JE:</w:t>
      </w:r>
      <w:r w:rsidRPr="00BB4FC9">
        <w:rPr>
          <w:lang w:val="en"/>
        </w:rPr>
        <w:t xml:space="preserve"> Posttraumatic growth, quality of life, and treatment symptoms among cancer chemotherapy outpatients.</w:t>
      </w:r>
      <w:r>
        <w:rPr>
          <w:lang w:val="en"/>
        </w:rPr>
        <w:t xml:space="preserve">  </w:t>
      </w:r>
      <w:r w:rsidRPr="00BB4FC9">
        <w:rPr>
          <w:lang w:val="en"/>
        </w:rPr>
        <w:t>Health Psychology</w:t>
      </w:r>
      <w:r>
        <w:rPr>
          <w:lang w:val="en"/>
        </w:rPr>
        <w:t xml:space="preserve"> 32(</w:t>
      </w:r>
      <w:r w:rsidRPr="00BB4FC9">
        <w:rPr>
          <w:lang w:val="en"/>
        </w:rPr>
        <w:t>4</w:t>
      </w:r>
      <w:r>
        <w:rPr>
          <w:lang w:val="en"/>
        </w:rPr>
        <w:t>):397-408,</w:t>
      </w:r>
      <w:r w:rsidRPr="00BB4FC9">
        <w:rPr>
          <w:lang w:val="en"/>
        </w:rPr>
        <w:t xml:space="preserve"> 2013</w:t>
      </w:r>
      <w:r>
        <w:rPr>
          <w:lang w:val="en"/>
        </w:rPr>
        <w:t>.</w:t>
      </w:r>
    </w:p>
    <w:p w14:paraId="3233F8F7" w14:textId="77777777" w:rsidR="00B3229C" w:rsidRDefault="00B3229C"/>
    <w:p w14:paraId="0EE2DB20" w14:textId="77777777" w:rsidR="004939FD" w:rsidRDefault="004939FD" w:rsidP="00530F15">
      <w:pPr>
        <w:numPr>
          <w:ilvl w:val="0"/>
          <w:numId w:val="10"/>
        </w:numPr>
      </w:pPr>
      <w:r>
        <w:t xml:space="preserve">Bajwa ZH, Fishman SM, </w:t>
      </w:r>
      <w:r>
        <w:rPr>
          <w:u w:val="single"/>
        </w:rPr>
        <w:t>Richeimer SH</w:t>
      </w:r>
      <w:r>
        <w:t xml:space="preserve">, </w:t>
      </w:r>
      <w:proofErr w:type="spellStart"/>
      <w:r>
        <w:t>Rozan</w:t>
      </w:r>
      <w:proofErr w:type="spellEnd"/>
      <w:r>
        <w:t xml:space="preserve"> JP, Warfield CA: Intravenous Phenytoin May Predict the Analgesic Efficacy of Phenytoin for Intractable Neuropathic Pain.  Poster session, 8th World Congress on Pain, Vancouver, BC, August, 1996.</w:t>
      </w:r>
    </w:p>
    <w:p w14:paraId="2FFD015D" w14:textId="77777777" w:rsidR="004939FD" w:rsidRDefault="004939FD"/>
    <w:p w14:paraId="182A231B" w14:textId="77777777" w:rsidR="004939FD" w:rsidRDefault="004939FD" w:rsidP="00530F15">
      <w:pPr>
        <w:numPr>
          <w:ilvl w:val="0"/>
          <w:numId w:val="10"/>
        </w:numPr>
      </w:pPr>
      <w:r>
        <w:lastRenderedPageBreak/>
        <w:t xml:space="preserve">Baxter LR Jr., Liston EH, Schwartz JM, </w:t>
      </w:r>
      <w:proofErr w:type="spellStart"/>
      <w:r>
        <w:t>Altshuler</w:t>
      </w:r>
      <w:proofErr w:type="spellEnd"/>
      <w:r>
        <w:t xml:space="preserve"> L, Guze BH, </w:t>
      </w:r>
      <w:r>
        <w:rPr>
          <w:u w:val="single"/>
        </w:rPr>
        <w:t xml:space="preserve">Richeimer SH, </w:t>
      </w:r>
      <w:r>
        <w:t xml:space="preserve">Wilkins J,  Freedman DX.  Lithium prolongs the antidepressant response to partial sleep deprivation.  Poster session, American College of </w:t>
      </w:r>
      <w:proofErr w:type="spellStart"/>
      <w:r>
        <w:t>Neuropsychopharmacology</w:t>
      </w:r>
      <w:proofErr w:type="spellEnd"/>
      <w:r>
        <w:t xml:space="preserve"> Annual Meeting.  Maui, HA, December, 1985.</w:t>
      </w:r>
    </w:p>
    <w:p w14:paraId="23917FE1" w14:textId="77777777" w:rsidR="004939FD" w:rsidRDefault="004939FD"/>
    <w:p w14:paraId="1FE38FA4" w14:textId="77777777" w:rsidR="004939FD" w:rsidRDefault="004939FD" w:rsidP="00530F15">
      <w:pPr>
        <w:numPr>
          <w:ilvl w:val="0"/>
          <w:numId w:val="10"/>
        </w:numPr>
      </w:pPr>
      <w:r>
        <w:t xml:space="preserve">Baxter LR, Liston EH, Schwartz JM, </w:t>
      </w:r>
      <w:proofErr w:type="spellStart"/>
      <w:r>
        <w:t>Altshuler</w:t>
      </w:r>
      <w:proofErr w:type="spellEnd"/>
      <w:r>
        <w:t xml:space="preserve"> LL, Wilkins JN, </w:t>
      </w:r>
      <w:r>
        <w:rPr>
          <w:u w:val="single"/>
        </w:rPr>
        <w:t>Richeimer SH,</w:t>
      </w:r>
      <w:r>
        <w:t xml:space="preserve"> Guze BH:  Prolongation of the antidepressant response to partial sleep deprivation by lithium.  </w:t>
      </w:r>
      <w:proofErr w:type="spellStart"/>
      <w:r>
        <w:t>Psychiat</w:t>
      </w:r>
      <w:proofErr w:type="spellEnd"/>
      <w:r>
        <w:t xml:space="preserve"> Research, 19:17-23, 1986.</w:t>
      </w:r>
    </w:p>
    <w:p w14:paraId="780A4331" w14:textId="77777777" w:rsidR="004939FD" w:rsidRDefault="004939FD"/>
    <w:p w14:paraId="3CC0ACFB" w14:textId="77777777" w:rsidR="004939FD" w:rsidRDefault="004939FD" w:rsidP="00530F15">
      <w:pPr>
        <w:numPr>
          <w:ilvl w:val="0"/>
          <w:numId w:val="10"/>
        </w:numPr>
      </w:pPr>
      <w:r>
        <w:t xml:space="preserve">Baxter LR, Liston EH, Schwartz JM, </w:t>
      </w:r>
      <w:proofErr w:type="spellStart"/>
      <w:r>
        <w:t>Altshuler</w:t>
      </w:r>
      <w:proofErr w:type="spellEnd"/>
      <w:r>
        <w:t xml:space="preserve"> LL, Wilkins JN,</w:t>
      </w:r>
      <w:r>
        <w:rPr>
          <w:u w:val="single"/>
        </w:rPr>
        <w:t xml:space="preserve"> Richeimer SH, </w:t>
      </w:r>
      <w:r>
        <w:t xml:space="preserve"> Guze BH:  Lithium extends sleep deprivation effect in depression. pp. 70, APA 1986 Annual Meeting, Washington, D. C., May 1986.</w:t>
      </w:r>
    </w:p>
    <w:p w14:paraId="46B8EE87" w14:textId="77777777" w:rsidR="004939FD" w:rsidRDefault="004939FD"/>
    <w:p w14:paraId="3FA3869D" w14:textId="77777777" w:rsidR="00A83841" w:rsidRDefault="00A83841" w:rsidP="00530F15">
      <w:pPr>
        <w:numPr>
          <w:ilvl w:val="0"/>
          <w:numId w:val="10"/>
        </w:numPr>
      </w:pPr>
      <w:r>
        <w:t xml:space="preserve">Bokarius V, </w:t>
      </w:r>
      <w:r w:rsidRPr="00F70881">
        <w:rPr>
          <w:u w:val="single"/>
        </w:rPr>
        <w:t>Richeimer S</w:t>
      </w:r>
      <w:r>
        <w:t>, Victor L: Novel Approaches in Treatment of Chronic Pain.  Am Acad of Pain Medicine, Annual Meeting Poster Abstract #132, San Diego, 2006.</w:t>
      </w:r>
    </w:p>
    <w:p w14:paraId="7F6FF924" w14:textId="77777777" w:rsidR="00A83841" w:rsidRDefault="00A83841">
      <w:pPr>
        <w:ind w:left="-720" w:firstLine="720"/>
      </w:pPr>
    </w:p>
    <w:p w14:paraId="05B5DE8E" w14:textId="77777777" w:rsidR="00F70881" w:rsidRDefault="00F70881" w:rsidP="00530F15">
      <w:pPr>
        <w:numPr>
          <w:ilvl w:val="0"/>
          <w:numId w:val="10"/>
        </w:numPr>
      </w:pPr>
      <w:r>
        <w:t xml:space="preserve">Bokarius V, </w:t>
      </w:r>
      <w:r w:rsidRPr="00F70881">
        <w:rPr>
          <w:u w:val="single"/>
        </w:rPr>
        <w:t>Richeimer S</w:t>
      </w:r>
      <w:r>
        <w:t>, Nemat A, Victor L, Matharu Y, Wolf MK: Multidisciplinary Treatment of Chronic Pain.  American Psychiatric Association Annual Meeting, Issue Workshop #50, Toronto, 2006.</w:t>
      </w:r>
    </w:p>
    <w:p w14:paraId="2D27A675" w14:textId="77777777" w:rsidR="00F70881" w:rsidRDefault="00F70881">
      <w:pPr>
        <w:ind w:left="-720" w:firstLine="720"/>
      </w:pPr>
    </w:p>
    <w:p w14:paraId="6529AB2C" w14:textId="77777777" w:rsidR="00936D12" w:rsidRDefault="00936D12" w:rsidP="005607C0">
      <w:pPr>
        <w:numPr>
          <w:ilvl w:val="0"/>
          <w:numId w:val="10"/>
        </w:numPr>
      </w:pPr>
      <w:r>
        <w:t xml:space="preserve">Bokarius V, </w:t>
      </w:r>
      <w:r w:rsidRPr="00F70881">
        <w:rPr>
          <w:u w:val="single"/>
        </w:rPr>
        <w:t>Richeimer S</w:t>
      </w:r>
      <w:r w:rsidR="005607C0">
        <w:rPr>
          <w:u w:val="single"/>
        </w:rPr>
        <w:t>H</w:t>
      </w:r>
      <w:r>
        <w:t>, Victor L</w:t>
      </w:r>
      <w:r w:rsidR="005607C0">
        <w:t>, Nemat A, Matharu Y, Wolfe MK</w:t>
      </w:r>
      <w:r>
        <w:t xml:space="preserve">: </w:t>
      </w:r>
      <w:r w:rsidR="005607C0">
        <w:t>Multidisciplinary</w:t>
      </w:r>
      <w:r>
        <w:t xml:space="preserve"> Treatment of Chronic Pain.  </w:t>
      </w:r>
      <w:r w:rsidR="005607C0">
        <w:t>Directions in Psychiatry 28:17-31</w:t>
      </w:r>
      <w:r>
        <w:t xml:space="preserve">, </w:t>
      </w:r>
      <w:r w:rsidR="005607C0">
        <w:t xml:space="preserve">March </w:t>
      </w:r>
      <w:r>
        <w:t>200</w:t>
      </w:r>
      <w:r w:rsidR="005607C0">
        <w:t>8</w:t>
      </w:r>
      <w:r>
        <w:t>.</w:t>
      </w:r>
      <w:r w:rsidR="005607C0">
        <w:br/>
      </w:r>
    </w:p>
    <w:p w14:paraId="0A989A91" w14:textId="77777777" w:rsidR="00936D12" w:rsidRPr="00C177C6" w:rsidRDefault="00936D12" w:rsidP="00936D12">
      <w:pPr>
        <w:numPr>
          <w:ilvl w:val="0"/>
          <w:numId w:val="10"/>
        </w:numPr>
      </w:pPr>
      <w:r w:rsidRPr="00936D12">
        <w:rPr>
          <w:bCs/>
        </w:rPr>
        <w:t>Carroll C</w:t>
      </w:r>
      <w:r>
        <w:t xml:space="preserve">, </w:t>
      </w:r>
      <w:r w:rsidRPr="00936D12">
        <w:rPr>
          <w:u w:val="single"/>
        </w:rPr>
        <w:t>Richeimer S</w:t>
      </w:r>
      <w:r>
        <w:t>, Sahai-Srivastava</w:t>
      </w:r>
      <w:r w:rsidRPr="00C177C6">
        <w:t xml:space="preserve"> S</w:t>
      </w:r>
      <w:r>
        <w:t>:</w:t>
      </w:r>
      <w:r w:rsidRPr="00C177C6">
        <w:t xml:space="preserve"> Headaches and Neurological Symptoms as a side effect of Spinal Cord Stimulator Placement</w:t>
      </w:r>
      <w:r>
        <w:t xml:space="preserve"> (Abstract). </w:t>
      </w:r>
      <w:r w:rsidRPr="00936D12">
        <w:rPr>
          <w:iCs/>
        </w:rPr>
        <w:t>Headache</w:t>
      </w:r>
      <w:r w:rsidRPr="00C177C6">
        <w:t xml:space="preserve"> </w:t>
      </w:r>
      <w:r>
        <w:t>52(5):</w:t>
      </w:r>
      <w:r w:rsidRPr="00C177C6">
        <w:t>913</w:t>
      </w:r>
      <w:r>
        <w:t xml:space="preserve">, </w:t>
      </w:r>
      <w:r w:rsidRPr="00C177C6">
        <w:t>2012</w:t>
      </w:r>
      <w:r>
        <w:t>.</w:t>
      </w:r>
    </w:p>
    <w:p w14:paraId="1B6E6F84" w14:textId="77777777" w:rsidR="00936D12" w:rsidRDefault="00936D12" w:rsidP="00936D12">
      <w:pPr>
        <w:pStyle w:val="ListParagraph"/>
      </w:pPr>
    </w:p>
    <w:p w14:paraId="76B8CF53" w14:textId="77777777" w:rsidR="00936D12" w:rsidRPr="00F176A3" w:rsidRDefault="00936D12" w:rsidP="00936D12">
      <w:pPr>
        <w:numPr>
          <w:ilvl w:val="0"/>
          <w:numId w:val="10"/>
        </w:numPr>
      </w:pPr>
      <w:r>
        <w:t xml:space="preserve">Chang C, Strand N, </w:t>
      </w:r>
      <w:r w:rsidRPr="00907C91">
        <w:rPr>
          <w:u w:val="single"/>
        </w:rPr>
        <w:t>Richeimer SH</w:t>
      </w:r>
      <w:r>
        <w:t>: An Overview of Complex Regional Pain Syndrome and its Management.  Practical Pain Management 12:61-67, December 2012.</w:t>
      </w:r>
      <w:r>
        <w:br/>
      </w:r>
    </w:p>
    <w:p w14:paraId="2AF6A215" w14:textId="77777777" w:rsidR="00546E2E" w:rsidRDefault="00546E2E" w:rsidP="00936D12">
      <w:pPr>
        <w:numPr>
          <w:ilvl w:val="0"/>
          <w:numId w:val="10"/>
        </w:numPr>
      </w:pPr>
      <w:r>
        <w:t xml:space="preserve">Chase MH, </w:t>
      </w:r>
      <w:proofErr w:type="spellStart"/>
      <w:r>
        <w:t>Monoson</w:t>
      </w:r>
      <w:proofErr w:type="spellEnd"/>
      <w:r>
        <w:t xml:space="preserve"> R, Watanabe KA, and </w:t>
      </w:r>
      <w:r w:rsidRPr="00936D12">
        <w:rPr>
          <w:u w:val="single"/>
        </w:rPr>
        <w:t>Richeimer SH:</w:t>
      </w:r>
      <w:r>
        <w:t xml:space="preserve">  Reflex Responses to high frequency Reticular Stimulation are State Dependent .  Sleep Research 3:20, 1974.</w:t>
      </w:r>
    </w:p>
    <w:p w14:paraId="52B4CE14" w14:textId="77777777" w:rsidR="00546E2E" w:rsidRDefault="00546E2E" w:rsidP="00530F15">
      <w:pPr>
        <w:ind w:left="-1440" w:firstLine="1440"/>
      </w:pPr>
    </w:p>
    <w:p w14:paraId="7D52B5EB" w14:textId="77777777" w:rsidR="004939FD" w:rsidRDefault="004939FD" w:rsidP="00530F15">
      <w:pPr>
        <w:numPr>
          <w:ilvl w:val="0"/>
          <w:numId w:val="10"/>
        </w:numPr>
      </w:pPr>
      <w:r>
        <w:t xml:space="preserve">Chase M, </w:t>
      </w:r>
      <w:r>
        <w:rPr>
          <w:u w:val="single"/>
        </w:rPr>
        <w:t xml:space="preserve">Richeimer S, </w:t>
      </w:r>
      <w:r>
        <w:t>Babb M.  Sleep in the Aged Cat.  Neuroscience Abstracts 5:1142, 1975.</w:t>
      </w:r>
    </w:p>
    <w:p w14:paraId="691A04B6" w14:textId="77777777" w:rsidR="004939FD" w:rsidRDefault="004939FD"/>
    <w:p w14:paraId="26339C33" w14:textId="77777777" w:rsidR="004939FD" w:rsidRDefault="004939FD" w:rsidP="00530F15">
      <w:pPr>
        <w:numPr>
          <w:ilvl w:val="0"/>
          <w:numId w:val="10"/>
        </w:numPr>
      </w:pPr>
      <w:r>
        <w:t xml:space="preserve">Chase M, Babb, Stone M, </w:t>
      </w:r>
      <w:r>
        <w:rPr>
          <w:u w:val="single"/>
        </w:rPr>
        <w:t>Richeimer S:</w:t>
      </w:r>
      <w:r>
        <w:t xml:space="preserve">  Active sleep Patterns in the old Cat.  Sleep Res 5:20, 1976.</w:t>
      </w:r>
    </w:p>
    <w:p w14:paraId="24FC2174" w14:textId="77777777" w:rsidR="00224C2B" w:rsidRDefault="00224C2B" w:rsidP="00224C2B">
      <w:pPr>
        <w:pStyle w:val="ListParagraph"/>
      </w:pPr>
    </w:p>
    <w:p w14:paraId="779C1935" w14:textId="77777777" w:rsidR="00224C2B" w:rsidRDefault="00224C2B" w:rsidP="00530F15">
      <w:pPr>
        <w:numPr>
          <w:ilvl w:val="0"/>
          <w:numId w:val="10"/>
        </w:numPr>
      </w:pPr>
      <w:r>
        <w:t xml:space="preserve">Clark GT, </w:t>
      </w:r>
      <w:r w:rsidRPr="00224C2B">
        <w:rPr>
          <w:u w:val="single"/>
        </w:rPr>
        <w:t>Richeimer SH</w:t>
      </w:r>
      <w:r>
        <w:t>:  Opioids for Chronic Orofacial Pain with a focus on non-malignant chronic pain; in Clark GT, Dionne RA (</w:t>
      </w:r>
      <w:proofErr w:type="spellStart"/>
      <w:r>
        <w:t>eds</w:t>
      </w:r>
      <w:proofErr w:type="spellEnd"/>
      <w:r>
        <w:t>): Orofacial Pain—A Guide to Medications and Management, Wiley-Blackwell, 2012.</w:t>
      </w:r>
    </w:p>
    <w:p w14:paraId="3A7FFDB1" w14:textId="77777777" w:rsidR="00224C2B" w:rsidRDefault="00224C2B" w:rsidP="00224C2B">
      <w:pPr>
        <w:pStyle w:val="ListParagraph"/>
      </w:pPr>
    </w:p>
    <w:p w14:paraId="5B343775" w14:textId="77777777" w:rsidR="00224C2B" w:rsidRDefault="00224C2B" w:rsidP="00224C2B">
      <w:pPr>
        <w:numPr>
          <w:ilvl w:val="0"/>
          <w:numId w:val="10"/>
        </w:numPr>
      </w:pPr>
      <w:r>
        <w:t xml:space="preserve">Clark GT, Gutierrez MA, </w:t>
      </w:r>
      <w:proofErr w:type="spellStart"/>
      <w:r>
        <w:t>Venturin</w:t>
      </w:r>
      <w:proofErr w:type="spellEnd"/>
      <w:r>
        <w:t xml:space="preserve"> JS, </w:t>
      </w:r>
      <w:r w:rsidRPr="00224C2B">
        <w:rPr>
          <w:u w:val="single"/>
        </w:rPr>
        <w:t>Richeimer SH</w:t>
      </w:r>
      <w:r>
        <w:t>:  Psychopharmacologic agents used in chronic pain; in Clark GT, Dionne RA (</w:t>
      </w:r>
      <w:proofErr w:type="spellStart"/>
      <w:r>
        <w:t>eds</w:t>
      </w:r>
      <w:proofErr w:type="spellEnd"/>
      <w:r>
        <w:t>): Orofacial Pain—A Guide to Medications and Management, Wiley-Blackwell, 2012.</w:t>
      </w:r>
    </w:p>
    <w:p w14:paraId="7D405A44" w14:textId="77777777" w:rsidR="00546E2E" w:rsidRDefault="00546E2E" w:rsidP="00546E2E"/>
    <w:p w14:paraId="28D3EFF2" w14:textId="77777777" w:rsidR="00546E2E" w:rsidRPr="00F176A3" w:rsidRDefault="00546E2E" w:rsidP="00530F15">
      <w:pPr>
        <w:numPr>
          <w:ilvl w:val="0"/>
          <w:numId w:val="10"/>
        </w:numPr>
      </w:pPr>
      <w:proofErr w:type="spellStart"/>
      <w:r w:rsidRPr="0099555E">
        <w:t>Compoginis</w:t>
      </w:r>
      <w:proofErr w:type="spellEnd"/>
      <w:r>
        <w:t xml:space="preserve"> J</w:t>
      </w:r>
      <w:r w:rsidRPr="0099555E">
        <w:t xml:space="preserve">, </w:t>
      </w:r>
      <w:r w:rsidRPr="00546E2E">
        <w:rPr>
          <w:u w:val="single"/>
        </w:rPr>
        <w:t>Richeimer SH</w:t>
      </w:r>
      <w:r w:rsidRPr="0099555E">
        <w:t>, Brody</w:t>
      </w:r>
      <w:r>
        <w:t xml:space="preserve"> GS: </w:t>
      </w:r>
      <w:r w:rsidRPr="00F176A3">
        <w:t>Placement Of An Implantable Drug Delivery System Under The Breast</w:t>
      </w:r>
      <w:r w:rsidR="004B236C">
        <w:t>.  Pain Medicine 8:521-524, 2007</w:t>
      </w:r>
      <w:r>
        <w:t>.</w:t>
      </w:r>
    </w:p>
    <w:p w14:paraId="65A8D986" w14:textId="77777777" w:rsidR="004939FD" w:rsidRDefault="004939FD"/>
    <w:p w14:paraId="19ADD5E1" w14:textId="77777777" w:rsidR="003E0989" w:rsidRDefault="003E0989" w:rsidP="00530F15">
      <w:pPr>
        <w:numPr>
          <w:ilvl w:val="0"/>
          <w:numId w:val="10"/>
        </w:numPr>
      </w:pPr>
      <w:r w:rsidRPr="003E0989">
        <w:t xml:space="preserve">Durham M, Mirzaian E, Goad J, </w:t>
      </w:r>
      <w:r w:rsidRPr="003E0989">
        <w:rPr>
          <w:u w:val="single"/>
        </w:rPr>
        <w:t>Richeimer S</w:t>
      </w:r>
      <w:r w:rsidRPr="003E0989">
        <w:t>. The Contribution of a Clinical Pharmacist in a Chronic Pain Management Clinic: A Practice Description, IASP 13th World Congress on Pain (Poster #PT460), Montreal, Canada 2010.</w:t>
      </w:r>
    </w:p>
    <w:p w14:paraId="3CF2D74E" w14:textId="77777777" w:rsidR="005659EC" w:rsidRDefault="005659EC" w:rsidP="005659EC">
      <w:pPr>
        <w:pStyle w:val="ListParagraph"/>
      </w:pPr>
    </w:p>
    <w:p w14:paraId="4B3A9883" w14:textId="77777777" w:rsidR="00200898" w:rsidRDefault="005659EC" w:rsidP="00200898">
      <w:pPr>
        <w:numPr>
          <w:ilvl w:val="0"/>
          <w:numId w:val="10"/>
        </w:numPr>
      </w:pPr>
      <w:r>
        <w:t xml:space="preserve">Erb JL, Gwirtsman HE, </w:t>
      </w:r>
      <w:proofErr w:type="spellStart"/>
      <w:r>
        <w:t>Fuster</w:t>
      </w:r>
      <w:proofErr w:type="spellEnd"/>
      <w:r>
        <w:t xml:space="preserve"> JM, </w:t>
      </w:r>
      <w:r w:rsidRPr="00200898">
        <w:rPr>
          <w:u w:val="single"/>
        </w:rPr>
        <w:t>Richeimer SH</w:t>
      </w:r>
      <w:r>
        <w:t>: Bulimia associated with frontal lobe lesions. International Journal of Eating Disorders 8(1):117–121, 1989.</w:t>
      </w:r>
    </w:p>
    <w:p w14:paraId="21F9B6E1" w14:textId="77777777" w:rsidR="00200898" w:rsidRDefault="00200898" w:rsidP="00200898">
      <w:pPr>
        <w:pStyle w:val="ListParagraph"/>
      </w:pPr>
    </w:p>
    <w:p w14:paraId="03E98EB0" w14:textId="77777777" w:rsidR="00200898" w:rsidRDefault="00200898" w:rsidP="00200898">
      <w:pPr>
        <w:numPr>
          <w:ilvl w:val="0"/>
          <w:numId w:val="10"/>
        </w:numPr>
      </w:pPr>
      <w:r>
        <w:lastRenderedPageBreak/>
        <w:t xml:space="preserve">Fishman SM, </w:t>
      </w:r>
      <w:proofErr w:type="spellStart"/>
      <w:r>
        <w:t>Fishbain</w:t>
      </w:r>
      <w:proofErr w:type="spellEnd"/>
      <w:r>
        <w:t xml:space="preserve"> D, Kulich R, Rich BA, </w:t>
      </w:r>
      <w:r w:rsidRPr="00200898">
        <w:rPr>
          <w:u w:val="single"/>
        </w:rPr>
        <w:t>Richeimer S</w:t>
      </w:r>
      <w:r>
        <w:t xml:space="preserve">, </w:t>
      </w:r>
      <w:proofErr w:type="spellStart"/>
      <w:r>
        <w:t>Shomaker</w:t>
      </w:r>
      <w:proofErr w:type="spellEnd"/>
      <w:r>
        <w:t xml:space="preserve"> TS: Editorial: Forensic Pain Medicine. Pain Medicine 3(4):352, 2002.</w:t>
      </w:r>
    </w:p>
    <w:p w14:paraId="3213AB36" w14:textId="77777777" w:rsidR="00200898" w:rsidRDefault="00200898" w:rsidP="00200898">
      <w:pPr>
        <w:pStyle w:val="ListParagraph"/>
      </w:pPr>
    </w:p>
    <w:p w14:paraId="379C1614" w14:textId="77777777" w:rsidR="00200898" w:rsidRDefault="00200898" w:rsidP="00200898">
      <w:pPr>
        <w:numPr>
          <w:ilvl w:val="0"/>
          <w:numId w:val="10"/>
        </w:numPr>
      </w:pPr>
      <w:r w:rsidRPr="00200898">
        <w:t>Fung</w:t>
      </w:r>
      <w:r>
        <w:t xml:space="preserve"> DA</w:t>
      </w:r>
      <w:r w:rsidRPr="00200898">
        <w:t xml:space="preserve">, </w:t>
      </w:r>
      <w:r w:rsidRPr="00200898">
        <w:rPr>
          <w:u w:val="single"/>
        </w:rPr>
        <w:t>Richeimer S</w:t>
      </w:r>
      <w:r>
        <w:t xml:space="preserve">, </w:t>
      </w:r>
      <w:r w:rsidRPr="00200898">
        <w:t>Carroll</w:t>
      </w:r>
      <w:r>
        <w:t xml:space="preserve"> B</w:t>
      </w:r>
      <w:r w:rsidRPr="00200898">
        <w:t>, Davis</w:t>
      </w:r>
      <w:r>
        <w:t xml:space="preserve"> TT: </w:t>
      </w:r>
      <w:r w:rsidRPr="00200898">
        <w:t>Lumbar Subcutaneous Peripheral Field Stimulation in Eleven Patients with Chronic Low Back Pain and/or Post Laminectomy Syndrome</w:t>
      </w:r>
      <w:r>
        <w:t>. PM&amp;R 5(9):</w:t>
      </w:r>
      <w:r w:rsidRPr="00200898">
        <w:t xml:space="preserve"> S286</w:t>
      </w:r>
      <w:r>
        <w:t>, September 2013.</w:t>
      </w:r>
    </w:p>
    <w:p w14:paraId="7A07C079" w14:textId="77777777" w:rsidR="003E0989" w:rsidRDefault="003E0989" w:rsidP="00AF2E3F"/>
    <w:p w14:paraId="166FDF8A" w14:textId="77777777" w:rsidR="00AF2E3F" w:rsidRPr="00F176A3" w:rsidRDefault="00AF2E3F" w:rsidP="00530F15">
      <w:pPr>
        <w:numPr>
          <w:ilvl w:val="0"/>
          <w:numId w:val="10"/>
        </w:numPr>
      </w:pPr>
      <w:proofErr w:type="spellStart"/>
      <w:r>
        <w:t>Gundamaraj</w:t>
      </w:r>
      <w:proofErr w:type="spellEnd"/>
      <w:r>
        <w:t xml:space="preserve"> N, </w:t>
      </w:r>
      <w:r w:rsidRPr="00673357">
        <w:rPr>
          <w:u w:val="single"/>
        </w:rPr>
        <w:t>Richeimer S</w:t>
      </w:r>
      <w:r>
        <w:t xml:space="preserve">:  Chest Wall Pain; in </w:t>
      </w:r>
      <w:r w:rsidRPr="00673357">
        <w:t>Ballantyne</w:t>
      </w:r>
      <w:r>
        <w:t xml:space="preserve"> JC,</w:t>
      </w:r>
      <w:r w:rsidRPr="00673357">
        <w:t xml:space="preserve"> </w:t>
      </w:r>
      <w:proofErr w:type="spellStart"/>
      <w:r w:rsidRPr="00673357">
        <w:t>Rathmell</w:t>
      </w:r>
      <w:proofErr w:type="spellEnd"/>
      <w:r>
        <w:t xml:space="preserve"> JP</w:t>
      </w:r>
      <w:r w:rsidRPr="00673357">
        <w:t>, Fishman</w:t>
      </w:r>
      <w:r>
        <w:t xml:space="preserve"> SM (</w:t>
      </w:r>
      <w:proofErr w:type="spellStart"/>
      <w:r>
        <w:t>eds</w:t>
      </w:r>
      <w:proofErr w:type="spellEnd"/>
      <w:r>
        <w:t xml:space="preserve">): </w:t>
      </w:r>
      <w:proofErr w:type="spellStart"/>
      <w:r>
        <w:t>Bonica</w:t>
      </w:r>
      <w:proofErr w:type="spellEnd"/>
      <w:r>
        <w:t xml:space="preserve"> Textbook of Pain, 4</w:t>
      </w:r>
      <w:r w:rsidRPr="009907F0">
        <w:rPr>
          <w:vertAlign w:val="superscript"/>
        </w:rPr>
        <w:t>th</w:t>
      </w:r>
      <w:r>
        <w:t xml:space="preserve"> edition, </w:t>
      </w:r>
      <w:r w:rsidRPr="00C445C0">
        <w:t>Lippincott Williams &amp; Wilkins</w:t>
      </w:r>
      <w:r w:rsidR="00720AEB">
        <w:t>, 2010</w:t>
      </w:r>
      <w:r>
        <w:t>.</w:t>
      </w:r>
    </w:p>
    <w:p w14:paraId="5CDF7517" w14:textId="77777777" w:rsidR="00AF2E3F" w:rsidRDefault="00AF2E3F"/>
    <w:p w14:paraId="039BE9E5" w14:textId="77777777" w:rsidR="004939FD" w:rsidRDefault="004939FD" w:rsidP="00530F15">
      <w:pPr>
        <w:numPr>
          <w:ilvl w:val="0"/>
          <w:numId w:val="10"/>
        </w:numPr>
      </w:pPr>
      <w:r>
        <w:t xml:space="preserve">Guze BH, Liston LH, Baster LR, </w:t>
      </w:r>
      <w:r>
        <w:rPr>
          <w:u w:val="single"/>
        </w:rPr>
        <w:t>Richeimer SH</w:t>
      </w:r>
      <w:r>
        <w:t>, Gold ME:  Interrater reliability of MECTA EEG, Recordings of ECT seizure duration.  J. Clinical Psychiatry 50:140-142, 1989.</w:t>
      </w:r>
    </w:p>
    <w:p w14:paraId="0F68B74F" w14:textId="77777777" w:rsidR="004939FD" w:rsidRDefault="004939FD">
      <w:pPr>
        <w:jc w:val="center"/>
      </w:pPr>
    </w:p>
    <w:p w14:paraId="3F4CFF42" w14:textId="77777777" w:rsidR="004939FD" w:rsidRDefault="004939FD" w:rsidP="00530F15">
      <w:pPr>
        <w:numPr>
          <w:ilvl w:val="0"/>
          <w:numId w:val="10"/>
        </w:numPr>
      </w:pPr>
      <w:r>
        <w:t xml:space="preserve">Guze BH, Siegel DJ, </w:t>
      </w:r>
      <w:r>
        <w:rPr>
          <w:u w:val="single"/>
        </w:rPr>
        <w:t>Richeimer SH,</w:t>
      </w:r>
      <w:r>
        <w:t xml:space="preserve"> Jackson M:  Affective Disorders; in, The Handbook of Psychiatry, Editors: Guze B, Richeimer S, Siegel D.  Yearbook Medical Publisher, Chicago, 1990, pp 93-104.</w:t>
      </w:r>
    </w:p>
    <w:p w14:paraId="07E94B3D" w14:textId="77777777" w:rsidR="00570581" w:rsidRDefault="00570581" w:rsidP="00570581">
      <w:pPr>
        <w:pStyle w:val="ListParagraph"/>
      </w:pPr>
    </w:p>
    <w:p w14:paraId="1BF828D9" w14:textId="77777777" w:rsidR="00570581" w:rsidRDefault="00570581" w:rsidP="00530F15">
      <w:pPr>
        <w:numPr>
          <w:ilvl w:val="0"/>
          <w:numId w:val="10"/>
        </w:numPr>
      </w:pPr>
      <w:r>
        <w:t xml:space="preserve">Leong MS, </w:t>
      </w:r>
      <w:r w:rsidRPr="00570581">
        <w:rPr>
          <w:u w:val="single"/>
        </w:rPr>
        <w:t>Richeimer SH</w:t>
      </w:r>
      <w:r>
        <w:t>:  Conscious Sedation for Interventional Pain Procedures; in, Pain Procedures in Clinical Practice (3</w:t>
      </w:r>
      <w:r w:rsidRPr="00570581">
        <w:rPr>
          <w:vertAlign w:val="superscript"/>
        </w:rPr>
        <w:t>rd</w:t>
      </w:r>
      <w:r>
        <w:t xml:space="preserve"> edition), Editors: Lennard TA, </w:t>
      </w:r>
      <w:proofErr w:type="spellStart"/>
      <w:r>
        <w:t>Walkowski</w:t>
      </w:r>
      <w:proofErr w:type="spellEnd"/>
      <w:r>
        <w:t xml:space="preserve"> S, </w:t>
      </w:r>
      <w:proofErr w:type="spellStart"/>
      <w:r>
        <w:t>Singla</w:t>
      </w:r>
      <w:proofErr w:type="spellEnd"/>
      <w:r>
        <w:t xml:space="preserve"> AK, Vivian DG.  Elsevier Saunders, 2011, pp 23-30.</w:t>
      </w:r>
    </w:p>
    <w:p w14:paraId="1A43BD77" w14:textId="77777777" w:rsidR="004939FD" w:rsidRDefault="004939FD"/>
    <w:p w14:paraId="33C82D49" w14:textId="77777777" w:rsidR="00CB7DED" w:rsidRDefault="00CB7DED" w:rsidP="00530F15">
      <w:pPr>
        <w:numPr>
          <w:ilvl w:val="0"/>
          <w:numId w:val="10"/>
        </w:numPr>
      </w:pPr>
      <w:r>
        <w:t xml:space="preserve">Levine R, </w:t>
      </w:r>
      <w:r w:rsidRPr="00CB7DED">
        <w:rPr>
          <w:u w:val="single"/>
        </w:rPr>
        <w:t>Richeimer SH</w:t>
      </w:r>
      <w:r>
        <w:t>:  Spinal Methylene Blue is Hazardous [letter].  Pain 152 (4):952-3, 2011.</w:t>
      </w:r>
    </w:p>
    <w:p w14:paraId="217E260F" w14:textId="77777777" w:rsidR="00CB7DED" w:rsidRDefault="00CB7DED"/>
    <w:p w14:paraId="7F86CD6F" w14:textId="77777777" w:rsidR="004939FD" w:rsidRDefault="004939FD" w:rsidP="00530F15">
      <w:pPr>
        <w:numPr>
          <w:ilvl w:val="0"/>
          <w:numId w:val="10"/>
        </w:numPr>
      </w:pPr>
      <w:r>
        <w:t xml:space="preserve">Liston EH, Guze BH, Baxter LR, </w:t>
      </w:r>
      <w:r>
        <w:rPr>
          <w:u w:val="single"/>
        </w:rPr>
        <w:t>Richeimer SH,</w:t>
      </w:r>
      <w:r>
        <w:t xml:space="preserve"> Gold MC:  Motor vs EEG Seizure duration in ECT. Biological Psychiatry 24 (1):94-96, 1989.</w:t>
      </w:r>
    </w:p>
    <w:p w14:paraId="7184202B" w14:textId="77777777" w:rsidR="004939FD" w:rsidRDefault="004939FD"/>
    <w:p w14:paraId="74D313C5" w14:textId="77777777" w:rsidR="004939FD" w:rsidRDefault="004939FD" w:rsidP="00530F15">
      <w:pPr>
        <w:numPr>
          <w:ilvl w:val="0"/>
          <w:numId w:val="10"/>
        </w:numPr>
      </w:pPr>
      <w:r>
        <w:t xml:space="preserve">Macres SM, </w:t>
      </w:r>
      <w:r>
        <w:rPr>
          <w:u w:val="single"/>
        </w:rPr>
        <w:t>Richeimer SH</w:t>
      </w:r>
      <w:r>
        <w:t xml:space="preserve">:  Successful treatment of </w:t>
      </w:r>
      <w:proofErr w:type="spellStart"/>
      <w:r>
        <w:t>erythromelalgia</w:t>
      </w:r>
      <w:proofErr w:type="spellEnd"/>
      <w:r>
        <w:t xml:space="preserve"> with intrathecal hydromorphone and clonidine.  </w:t>
      </w:r>
      <w:r>
        <w:rPr>
          <w:rStyle w:val="Emphasis"/>
          <w:i w:val="0"/>
          <w:iCs w:val="0"/>
        </w:rPr>
        <w:t>Clinical Journal of Pain</w:t>
      </w:r>
      <w:r>
        <w:t xml:space="preserve"> 16(4):310-3, 2000.</w:t>
      </w:r>
    </w:p>
    <w:p w14:paraId="60AA5A09" w14:textId="77777777" w:rsidR="004939FD" w:rsidRDefault="004939FD"/>
    <w:p w14:paraId="024CF3A6" w14:textId="77777777" w:rsidR="004939FD" w:rsidRDefault="004939FD" w:rsidP="00530F15">
      <w:pPr>
        <w:numPr>
          <w:ilvl w:val="0"/>
          <w:numId w:val="10"/>
        </w:numPr>
      </w:pPr>
      <w:r>
        <w:t xml:space="preserve">Macres SM, </w:t>
      </w:r>
      <w:r>
        <w:rPr>
          <w:u w:val="single"/>
        </w:rPr>
        <w:t>Richeimer SH</w:t>
      </w:r>
      <w:r>
        <w:t>, Duran PD: Adjuvant Analgesics; in, Warfield CA, Bajwa ZH (</w:t>
      </w:r>
      <w:proofErr w:type="spellStart"/>
      <w:r>
        <w:t>Eds</w:t>
      </w:r>
      <w:proofErr w:type="spellEnd"/>
      <w:r>
        <w:t>): Principles and Practice of Pain Management, 2nd edition. McGraw Hill, 2004.</w:t>
      </w:r>
    </w:p>
    <w:p w14:paraId="5D2BDBC1" w14:textId="77777777" w:rsidR="004939FD" w:rsidRDefault="004939FD"/>
    <w:p w14:paraId="769A5AA5" w14:textId="77777777" w:rsidR="004939FD" w:rsidRDefault="004939FD" w:rsidP="00530F15">
      <w:pPr>
        <w:numPr>
          <w:ilvl w:val="0"/>
          <w:numId w:val="10"/>
        </w:numPr>
      </w:pPr>
      <w:r>
        <w:t xml:space="preserve">Macres SM, </w:t>
      </w:r>
      <w:r>
        <w:rPr>
          <w:u w:val="single"/>
        </w:rPr>
        <w:t>Richeimer SH</w:t>
      </w:r>
      <w:r>
        <w:t>:  Understanding Neuropathic Pain: Pathophysiology and Treatment Modalities.  Current Reviews in Clinical Anesthesia 19(2)14-20,1998.</w:t>
      </w:r>
    </w:p>
    <w:p w14:paraId="1A94737D" w14:textId="77777777" w:rsidR="004939FD" w:rsidRDefault="004939FD"/>
    <w:p w14:paraId="4C1F4C84" w14:textId="77777777" w:rsidR="004939FD" w:rsidRDefault="004939FD" w:rsidP="00530F15">
      <w:pPr>
        <w:numPr>
          <w:ilvl w:val="0"/>
          <w:numId w:val="10"/>
        </w:numPr>
      </w:pPr>
      <w:r>
        <w:t xml:space="preserve">Macres SM, </w:t>
      </w:r>
      <w:r>
        <w:rPr>
          <w:u w:val="single"/>
        </w:rPr>
        <w:t>Richeimer SH,</w:t>
      </w:r>
      <w:r>
        <w:t xml:space="preserve"> Duran PJ:  The Pathophysiology and Treatment of Neuropathic Pain.  Am Society of Anesthesiology Annual Review, Vol 27, Chapter 10, 1999.</w:t>
      </w:r>
    </w:p>
    <w:p w14:paraId="67C73014" w14:textId="77777777" w:rsidR="004939FD" w:rsidRDefault="004939FD"/>
    <w:p w14:paraId="5F8C5E15" w14:textId="77777777" w:rsidR="004939FD" w:rsidRDefault="004939FD" w:rsidP="00530F15">
      <w:pPr>
        <w:numPr>
          <w:ilvl w:val="0"/>
          <w:numId w:val="10"/>
        </w:numPr>
      </w:pPr>
      <w:r>
        <w:t xml:space="preserve">Macres SM, </w:t>
      </w:r>
      <w:r>
        <w:rPr>
          <w:u w:val="single"/>
        </w:rPr>
        <w:t>Richeimer SH</w:t>
      </w:r>
      <w:r>
        <w:t>:  Review of Acute Postoperative Pain Management.  Current Reviews in Clinical Anesthesia 19(14)147-156,1999.</w:t>
      </w:r>
    </w:p>
    <w:p w14:paraId="27023E45" w14:textId="77777777" w:rsidR="004939FD" w:rsidRDefault="004939FD"/>
    <w:p w14:paraId="1C1BB376" w14:textId="77777777" w:rsidR="004939FD" w:rsidRDefault="004939FD" w:rsidP="00530F15">
      <w:pPr>
        <w:numPr>
          <w:ilvl w:val="0"/>
          <w:numId w:val="10"/>
        </w:numPr>
      </w:pPr>
      <w:proofErr w:type="spellStart"/>
      <w:r>
        <w:t>Nematbakhsh</w:t>
      </w:r>
      <w:proofErr w:type="spellEnd"/>
      <w:r>
        <w:t xml:space="preserve"> AM, </w:t>
      </w:r>
      <w:r>
        <w:rPr>
          <w:u w:val="single"/>
        </w:rPr>
        <w:t>Richeimer SH</w:t>
      </w:r>
      <w:r>
        <w:t>: Pharmacologic Therapies for Neck Pain.  Physical Medicine and Rehabilitation Clinics of North America, 14(3) 629-641, August 2003.</w:t>
      </w:r>
    </w:p>
    <w:p w14:paraId="6DC079E6" w14:textId="77777777" w:rsidR="00C41592" w:rsidRDefault="00C41592"/>
    <w:p w14:paraId="0C116A10" w14:textId="77777777" w:rsidR="006247B3" w:rsidRPr="00720AEB" w:rsidRDefault="006247B3" w:rsidP="00530F15">
      <w:pPr>
        <w:numPr>
          <w:ilvl w:val="0"/>
          <w:numId w:val="10"/>
        </w:numPr>
        <w:rPr>
          <w:bCs/>
        </w:rPr>
      </w:pPr>
      <w:r w:rsidRPr="00720AEB">
        <w:rPr>
          <w:u w:val="single"/>
        </w:rPr>
        <w:t>Richeimer SH</w:t>
      </w:r>
      <w:r w:rsidRPr="00720AEB">
        <w:t xml:space="preserve">: </w:t>
      </w:r>
      <w:r w:rsidRPr="006247B3">
        <w:t xml:space="preserve"> </w:t>
      </w:r>
      <w:r w:rsidRPr="006247B3">
        <w:rPr>
          <w:bCs/>
        </w:rPr>
        <w:t>Response to t</w:t>
      </w:r>
      <w:r>
        <w:rPr>
          <w:bCs/>
        </w:rPr>
        <w:t xml:space="preserve">he Editorial Response Letter by </w:t>
      </w:r>
      <w:r w:rsidRPr="006247B3">
        <w:rPr>
          <w:bCs/>
        </w:rPr>
        <w:t>Dr. Caraway et al.</w:t>
      </w:r>
      <w:r>
        <w:rPr>
          <w:bCs/>
        </w:rPr>
        <w:t xml:space="preserve"> re </w:t>
      </w:r>
      <w:r w:rsidRPr="00720AEB">
        <w:rPr>
          <w:bCs/>
        </w:rPr>
        <w:t>Are</w:t>
      </w:r>
      <w:r>
        <w:rPr>
          <w:bCs/>
        </w:rPr>
        <w:t xml:space="preserve"> We Lemmings Going Off a Cliff? </w:t>
      </w:r>
      <w:r w:rsidRPr="006247B3">
        <w:rPr>
          <w:bCs/>
          <w:iCs/>
        </w:rPr>
        <w:t xml:space="preserve">Pain Medicine </w:t>
      </w:r>
      <w:r>
        <w:rPr>
          <w:bCs/>
          <w:iCs/>
        </w:rPr>
        <w:t>11:</w:t>
      </w:r>
      <w:r w:rsidRPr="006247B3">
        <w:rPr>
          <w:bCs/>
          <w:iCs/>
        </w:rPr>
        <w:t>1305</w:t>
      </w:r>
      <w:r>
        <w:rPr>
          <w:bCs/>
          <w:iCs/>
        </w:rPr>
        <w:t>,</w:t>
      </w:r>
      <w:r w:rsidRPr="006247B3">
        <w:rPr>
          <w:bCs/>
          <w:iCs/>
        </w:rPr>
        <w:t xml:space="preserve"> </w:t>
      </w:r>
      <w:r>
        <w:rPr>
          <w:bCs/>
          <w:iCs/>
        </w:rPr>
        <w:t>2010.</w:t>
      </w:r>
    </w:p>
    <w:p w14:paraId="131EA4E2" w14:textId="77777777" w:rsidR="006247B3" w:rsidRDefault="006247B3"/>
    <w:p w14:paraId="19A82701" w14:textId="77777777" w:rsidR="00720AEB" w:rsidRDefault="00720AEB" w:rsidP="00530F15">
      <w:pPr>
        <w:numPr>
          <w:ilvl w:val="0"/>
          <w:numId w:val="10"/>
        </w:numPr>
        <w:rPr>
          <w:bCs/>
        </w:rPr>
      </w:pPr>
      <w:r w:rsidRPr="00720AEB">
        <w:rPr>
          <w:u w:val="single"/>
        </w:rPr>
        <w:t>Richeimer SH</w:t>
      </w:r>
      <w:r w:rsidRPr="00720AEB">
        <w:t xml:space="preserve">:  </w:t>
      </w:r>
      <w:r w:rsidRPr="00720AEB">
        <w:rPr>
          <w:bCs/>
        </w:rPr>
        <w:t>Are</w:t>
      </w:r>
      <w:r>
        <w:rPr>
          <w:bCs/>
        </w:rPr>
        <w:t xml:space="preserve"> We Lemmings Going Off a Cliff? </w:t>
      </w:r>
      <w:r w:rsidRPr="00720AEB">
        <w:rPr>
          <w:bCs/>
        </w:rPr>
        <w:t>The Case Against the “Interventional”</w:t>
      </w:r>
      <w:r>
        <w:rPr>
          <w:bCs/>
        </w:rPr>
        <w:t xml:space="preserve"> </w:t>
      </w:r>
      <w:r w:rsidRPr="00720AEB">
        <w:rPr>
          <w:bCs/>
        </w:rPr>
        <w:t>Pain Medicine Label</w:t>
      </w:r>
      <w:r>
        <w:rPr>
          <w:bCs/>
        </w:rPr>
        <w:t>.  Pain Medicine 11:3-5, 2010.</w:t>
      </w:r>
      <w:r w:rsidR="004F5628">
        <w:rPr>
          <w:bCs/>
        </w:rPr>
        <w:br/>
      </w:r>
    </w:p>
    <w:p w14:paraId="62ED0DFA" w14:textId="77777777" w:rsidR="008573E7" w:rsidRDefault="008573E7" w:rsidP="008573E7">
      <w:pPr>
        <w:numPr>
          <w:ilvl w:val="0"/>
          <w:numId w:val="10"/>
        </w:numPr>
      </w:pPr>
      <w:r w:rsidRPr="00093F2C">
        <w:rPr>
          <w:rStyle w:val="Emphasis"/>
          <w:i w:val="0"/>
          <w:u w:val="single"/>
        </w:rPr>
        <w:t>Richeimer SH</w:t>
      </w:r>
      <w:r>
        <w:rPr>
          <w:rStyle w:val="Emphasis"/>
          <w:i w:val="0"/>
        </w:rPr>
        <w:t>:  Introduction: Palliative Care Section.  Pain Medicine 7 (4): 319, 2006.</w:t>
      </w:r>
    </w:p>
    <w:p w14:paraId="3B3E2E00" w14:textId="77777777" w:rsidR="008573E7" w:rsidRDefault="008573E7" w:rsidP="008573E7">
      <w:pPr>
        <w:pStyle w:val="ListParagraph"/>
        <w:rPr>
          <w:bCs/>
        </w:rPr>
      </w:pPr>
    </w:p>
    <w:p w14:paraId="5B778B58" w14:textId="77777777" w:rsidR="008573E7" w:rsidRDefault="008573E7" w:rsidP="00530F15">
      <w:pPr>
        <w:numPr>
          <w:ilvl w:val="0"/>
          <w:numId w:val="10"/>
        </w:numPr>
        <w:rPr>
          <w:bCs/>
        </w:rPr>
      </w:pPr>
      <w:r w:rsidRPr="008573E7">
        <w:rPr>
          <w:bCs/>
          <w:u w:val="single"/>
        </w:rPr>
        <w:t>Richeimer SH:</w:t>
      </w:r>
      <w:r>
        <w:rPr>
          <w:bCs/>
        </w:rPr>
        <w:t xml:space="preserve">  Pain Management Techniques to Help Conquer Neck and Back Pain. In, Eidelson SG, Spinasanta SA (</w:t>
      </w:r>
      <w:proofErr w:type="spellStart"/>
      <w:r>
        <w:rPr>
          <w:bCs/>
        </w:rPr>
        <w:t>Eds</w:t>
      </w:r>
      <w:proofErr w:type="spellEnd"/>
      <w:r>
        <w:rPr>
          <w:bCs/>
        </w:rPr>
        <w:t>): Advanced Technologies to Treat Neck and Back Pain—A Patient’s Guide. SYA Press and Research, March 2005.</w:t>
      </w:r>
    </w:p>
    <w:p w14:paraId="1429848A" w14:textId="77777777" w:rsidR="008573E7" w:rsidRDefault="008573E7" w:rsidP="008573E7">
      <w:pPr>
        <w:pStyle w:val="ListParagraph"/>
        <w:rPr>
          <w:bCs/>
        </w:rPr>
      </w:pPr>
    </w:p>
    <w:p w14:paraId="17CE663F" w14:textId="77777777" w:rsidR="008573E7" w:rsidRPr="00720AEB" w:rsidRDefault="008573E7" w:rsidP="00530F15">
      <w:pPr>
        <w:numPr>
          <w:ilvl w:val="0"/>
          <w:numId w:val="10"/>
        </w:numPr>
        <w:rPr>
          <w:bCs/>
        </w:rPr>
      </w:pPr>
      <w:r w:rsidRPr="008573E7">
        <w:rPr>
          <w:bCs/>
          <w:u w:val="single"/>
        </w:rPr>
        <w:lastRenderedPageBreak/>
        <w:t>Richeimer SH:</w:t>
      </w:r>
      <w:r>
        <w:rPr>
          <w:bCs/>
        </w:rPr>
        <w:t xml:space="preserve">  Drugs Used to Treat Pain: Opioids-Narcotics. In, Eidelson SG, Spinasanta SA (</w:t>
      </w:r>
      <w:proofErr w:type="spellStart"/>
      <w:r>
        <w:rPr>
          <w:bCs/>
        </w:rPr>
        <w:t>Eds</w:t>
      </w:r>
      <w:proofErr w:type="spellEnd"/>
      <w:r>
        <w:rPr>
          <w:bCs/>
        </w:rPr>
        <w:t>): Advanced Technologies to Treat Neck and Back Pain—A Patient’s Guide. SYA Press and Research, March 2005.</w:t>
      </w:r>
    </w:p>
    <w:p w14:paraId="643536A2" w14:textId="77777777" w:rsidR="00720AEB" w:rsidRDefault="00720AEB" w:rsidP="00720AEB"/>
    <w:p w14:paraId="687DC415" w14:textId="77777777" w:rsidR="00C41592" w:rsidRDefault="00C41592" w:rsidP="00530F15">
      <w:pPr>
        <w:numPr>
          <w:ilvl w:val="0"/>
          <w:numId w:val="10"/>
        </w:numPr>
        <w:rPr>
          <w:u w:val="single"/>
        </w:rPr>
      </w:pPr>
      <w:r>
        <w:rPr>
          <w:u w:val="single"/>
        </w:rPr>
        <w:t>Richeimer SH</w:t>
      </w:r>
      <w:r>
        <w:t>, Victor L: Trustworthiness as a Clinical Variable—Response to Commentaries.  Pain Medicine 6(5): 396, 2005.</w:t>
      </w:r>
    </w:p>
    <w:p w14:paraId="3BD854A9" w14:textId="77777777" w:rsidR="004939FD" w:rsidRDefault="004939FD">
      <w:pPr>
        <w:rPr>
          <w:u w:val="single"/>
        </w:rPr>
      </w:pPr>
    </w:p>
    <w:p w14:paraId="7534BAF9" w14:textId="77777777" w:rsidR="00197CB1" w:rsidRDefault="00093F2C" w:rsidP="00530F15">
      <w:pPr>
        <w:numPr>
          <w:ilvl w:val="0"/>
          <w:numId w:val="10"/>
        </w:numPr>
      </w:pPr>
      <w:r w:rsidRPr="00093F2C">
        <w:rPr>
          <w:rStyle w:val="Emphasis"/>
          <w:i w:val="0"/>
          <w:u w:val="single"/>
        </w:rPr>
        <w:t>Richeimer SH</w:t>
      </w:r>
      <w:r>
        <w:rPr>
          <w:rStyle w:val="Emphasis"/>
          <w:i w:val="0"/>
        </w:rPr>
        <w:t xml:space="preserve">:  Opioids for Pain: </w:t>
      </w:r>
      <w:r w:rsidR="00197CB1">
        <w:rPr>
          <w:rStyle w:val="Emphasis"/>
          <w:i w:val="0"/>
        </w:rPr>
        <w:t>Risk Management.</w:t>
      </w:r>
      <w:r>
        <w:rPr>
          <w:rStyle w:val="Emphasis"/>
          <w:i w:val="0"/>
        </w:rPr>
        <w:t>.  Seminars in Anesthesia 24 (3): 165-169, 2005.</w:t>
      </w:r>
    </w:p>
    <w:p w14:paraId="02F5CBA9" w14:textId="77777777" w:rsidR="00197CB1" w:rsidRDefault="00197CB1">
      <w:pPr>
        <w:rPr>
          <w:u w:val="single"/>
        </w:rPr>
      </w:pPr>
    </w:p>
    <w:p w14:paraId="2A92C6C5" w14:textId="77777777" w:rsidR="00093F2C" w:rsidRDefault="00093F2C" w:rsidP="00530F15">
      <w:pPr>
        <w:numPr>
          <w:ilvl w:val="0"/>
          <w:numId w:val="10"/>
        </w:numPr>
      </w:pPr>
      <w:r w:rsidRPr="00093F2C">
        <w:rPr>
          <w:rStyle w:val="Emphasis"/>
          <w:i w:val="0"/>
          <w:u w:val="single"/>
        </w:rPr>
        <w:t>Richeimer SH</w:t>
      </w:r>
      <w:r>
        <w:rPr>
          <w:rStyle w:val="Emphasis"/>
          <w:i w:val="0"/>
        </w:rPr>
        <w:t xml:space="preserve">:  Opioids for Pain—Risk Management.  </w:t>
      </w:r>
      <w:r w:rsidRPr="00717806">
        <w:rPr>
          <w:rStyle w:val="Emphasis"/>
          <w:i w:val="0"/>
        </w:rPr>
        <w:t>CSA Bulletin</w:t>
      </w:r>
      <w:r>
        <w:rPr>
          <w:rStyle w:val="Emphasis"/>
          <w:i w:val="0"/>
        </w:rPr>
        <w:t>,</w:t>
      </w:r>
      <w:r w:rsidRPr="00717806">
        <w:t xml:space="preserve"> 54</w:t>
      </w:r>
      <w:r>
        <w:t>(</w:t>
      </w:r>
      <w:r w:rsidRPr="00717806">
        <w:t>2</w:t>
      </w:r>
      <w:r>
        <w:t>),</w:t>
      </w:r>
      <w:r w:rsidRPr="00717806">
        <w:t xml:space="preserve"> Apr-Jun 2005</w:t>
      </w:r>
      <w:r>
        <w:t xml:space="preserve">, &amp; Calif </w:t>
      </w:r>
      <w:proofErr w:type="spellStart"/>
      <w:r>
        <w:t>Soc</w:t>
      </w:r>
      <w:proofErr w:type="spellEnd"/>
      <w:r>
        <w:t xml:space="preserve"> </w:t>
      </w:r>
      <w:proofErr w:type="spellStart"/>
      <w:r>
        <w:t>Anesth</w:t>
      </w:r>
      <w:proofErr w:type="spellEnd"/>
      <w:r>
        <w:t xml:space="preserve"> Online CME: </w:t>
      </w:r>
      <w:hyperlink r:id="rId10" w:history="1">
        <w:r w:rsidRPr="00CB1169">
          <w:rPr>
            <w:rStyle w:val="Hyperlink"/>
          </w:rPr>
          <w:t>www.csahq.org/xtpl.php?tpl=internal.xtpl&amp;section=cme&amp;name=cme_page&amp;idx=32</w:t>
        </w:r>
      </w:hyperlink>
    </w:p>
    <w:p w14:paraId="5BE04C22" w14:textId="77777777" w:rsidR="00093F2C" w:rsidRDefault="00093F2C" w:rsidP="00093F2C">
      <w:pPr>
        <w:rPr>
          <w:u w:val="single"/>
        </w:rPr>
      </w:pPr>
    </w:p>
    <w:p w14:paraId="46D599A8" w14:textId="77777777" w:rsidR="004939FD" w:rsidRDefault="004939FD" w:rsidP="00530F15">
      <w:pPr>
        <w:numPr>
          <w:ilvl w:val="0"/>
          <w:numId w:val="10"/>
        </w:numPr>
      </w:pPr>
      <w:r>
        <w:rPr>
          <w:u w:val="single"/>
        </w:rPr>
        <w:t>Richeimer SH</w:t>
      </w:r>
      <w:r>
        <w:t>:  Pain Problems in the Emergency Room.  Lifeline (Newsletter of Calif American College of Emergency Physicians), September 2000.</w:t>
      </w:r>
    </w:p>
    <w:p w14:paraId="0B748BB0" w14:textId="77777777" w:rsidR="004939FD" w:rsidRDefault="004939FD">
      <w:pPr>
        <w:rPr>
          <w:u w:val="single"/>
        </w:rPr>
      </w:pPr>
    </w:p>
    <w:p w14:paraId="111FA79F" w14:textId="77777777" w:rsidR="004939FD" w:rsidRDefault="004939FD" w:rsidP="00530F15">
      <w:pPr>
        <w:numPr>
          <w:ilvl w:val="0"/>
          <w:numId w:val="10"/>
        </w:numPr>
      </w:pPr>
      <w:r>
        <w:rPr>
          <w:u w:val="single"/>
        </w:rPr>
        <w:t>Richeimer SH</w:t>
      </w:r>
      <w:r>
        <w:t>, Case GA: Ethical Issues And Problems Of Trust In The Management Of Chronic Pain; in, Warfield CA, Bajwa ZH (</w:t>
      </w:r>
      <w:proofErr w:type="spellStart"/>
      <w:r>
        <w:t>Eds</w:t>
      </w:r>
      <w:proofErr w:type="spellEnd"/>
      <w:r>
        <w:t>): Principles and Practice of Pain Management, 2nd edition. McGraw Hill, 2004.</w:t>
      </w:r>
    </w:p>
    <w:p w14:paraId="066E3996" w14:textId="77777777" w:rsidR="004939FD" w:rsidRDefault="004939FD">
      <w:pPr>
        <w:pStyle w:val="Header"/>
        <w:tabs>
          <w:tab w:val="clear" w:pos="4320"/>
          <w:tab w:val="clear" w:pos="8640"/>
        </w:tabs>
      </w:pPr>
    </w:p>
    <w:p w14:paraId="4DA3D328" w14:textId="77777777" w:rsidR="006D17F5" w:rsidRPr="006D17F5" w:rsidRDefault="006D17F5" w:rsidP="00530F15">
      <w:pPr>
        <w:numPr>
          <w:ilvl w:val="0"/>
          <w:numId w:val="10"/>
        </w:numPr>
        <w:rPr>
          <w:rFonts w:cs="Arial"/>
        </w:rPr>
      </w:pPr>
      <w:r w:rsidRPr="006D17F5">
        <w:rPr>
          <w:u w:val="single"/>
        </w:rPr>
        <w:t>Richeimer SH</w:t>
      </w:r>
      <w:r w:rsidRPr="006D17F5">
        <w:t>:  The Nuts and Bolts of Nerve Blocks.  Workers' Compensation Quarterly--The Official Publication</w:t>
      </w:r>
      <w:r>
        <w:t xml:space="preserve"> </w:t>
      </w:r>
      <w:r w:rsidRPr="006D17F5">
        <w:t>of the Workers' Compensation Section</w:t>
      </w:r>
      <w:r>
        <w:t xml:space="preserve"> </w:t>
      </w:r>
      <w:r w:rsidRPr="006D17F5">
        <w:t>of the State Bar of California</w:t>
      </w:r>
      <w:r>
        <w:t xml:space="preserve"> 14 (1), Spring 2001.</w:t>
      </w:r>
    </w:p>
    <w:p w14:paraId="20E8910E" w14:textId="77777777" w:rsidR="006D17F5" w:rsidRDefault="006D17F5" w:rsidP="006D17F5">
      <w:pPr>
        <w:pStyle w:val="Header"/>
        <w:tabs>
          <w:tab w:val="clear" w:pos="4320"/>
          <w:tab w:val="clear" w:pos="8640"/>
        </w:tabs>
      </w:pPr>
    </w:p>
    <w:p w14:paraId="151192AA" w14:textId="77777777" w:rsidR="004939FD" w:rsidRDefault="004939FD" w:rsidP="00530F15">
      <w:pPr>
        <w:numPr>
          <w:ilvl w:val="0"/>
          <w:numId w:val="10"/>
        </w:numPr>
      </w:pPr>
      <w:r>
        <w:rPr>
          <w:u w:val="single"/>
        </w:rPr>
        <w:t>Richeimer SH</w:t>
      </w:r>
      <w:r>
        <w:t>, Bajwa ZH, Kahraman S, Ransil BJ,Warfield CA:  Utilization Patterns of Tricyclic Antidepressants in a Multidisciplinary Pain Clinic.  The Clinical Journal of Pain 13(4):324-329, 1997.</w:t>
      </w:r>
    </w:p>
    <w:p w14:paraId="5E344FA9" w14:textId="77777777" w:rsidR="004939FD" w:rsidRDefault="004939FD">
      <w:pPr>
        <w:rPr>
          <w:u w:val="single"/>
        </w:rPr>
      </w:pPr>
    </w:p>
    <w:p w14:paraId="17E0E050" w14:textId="77777777" w:rsidR="004939FD" w:rsidRDefault="004939FD" w:rsidP="00530F15">
      <w:pPr>
        <w:numPr>
          <w:ilvl w:val="0"/>
          <w:numId w:val="10"/>
        </w:numPr>
      </w:pPr>
      <w:r>
        <w:rPr>
          <w:u w:val="single"/>
        </w:rPr>
        <w:t>Richeimer SH</w:t>
      </w:r>
      <w:r>
        <w:t>: Commentary: Continuous Popliteal Sciatic Nerve Block. The Pain Medicine Journal Club Journal 3(4):159-160, 1997.</w:t>
      </w:r>
    </w:p>
    <w:p w14:paraId="290A0F57" w14:textId="77777777" w:rsidR="004939FD" w:rsidRDefault="004939FD">
      <w:pPr>
        <w:rPr>
          <w:u w:val="single"/>
        </w:rPr>
      </w:pPr>
    </w:p>
    <w:p w14:paraId="01FB51E1" w14:textId="77777777" w:rsidR="004939FD" w:rsidRDefault="004939FD" w:rsidP="00530F15">
      <w:pPr>
        <w:numPr>
          <w:ilvl w:val="0"/>
          <w:numId w:val="10"/>
        </w:numPr>
      </w:pPr>
      <w:r>
        <w:rPr>
          <w:u w:val="single"/>
        </w:rPr>
        <w:t>Richeimer SH</w:t>
      </w:r>
      <w:r>
        <w:t>: Commentary: Unusual Complication After Interventional Pain Management. Cases of the MGH Pain Center 1(2): 1997 (http://www.mghdacc.com/mghpc/Cases.htm).</w:t>
      </w:r>
    </w:p>
    <w:p w14:paraId="2180CCFA" w14:textId="77777777" w:rsidR="004939FD" w:rsidRDefault="004939FD"/>
    <w:p w14:paraId="65445B0D" w14:textId="77777777" w:rsidR="004939FD" w:rsidRDefault="004939FD" w:rsidP="00530F15">
      <w:pPr>
        <w:numPr>
          <w:ilvl w:val="0"/>
          <w:numId w:val="10"/>
        </w:numPr>
      </w:pPr>
      <w:r>
        <w:rPr>
          <w:u w:val="single"/>
        </w:rPr>
        <w:t>Richeimer SH</w:t>
      </w:r>
      <w:r>
        <w:t>:  Evaluation of the Patient with Pain; in, Gershwin ME, Hamilton M (</w:t>
      </w:r>
      <w:proofErr w:type="spellStart"/>
      <w:r>
        <w:t>Eds</w:t>
      </w:r>
      <w:proofErr w:type="spellEnd"/>
      <w:r>
        <w:t>): The Pain Management Handbook: A Comprehensive Guide to Diagnosis &amp; Treatment.  Humana Press, 1998.</w:t>
      </w:r>
    </w:p>
    <w:p w14:paraId="0A65F677" w14:textId="77777777" w:rsidR="004939FD" w:rsidRDefault="004939FD">
      <w:pPr>
        <w:rPr>
          <w:u w:val="single"/>
        </w:rPr>
      </w:pPr>
    </w:p>
    <w:p w14:paraId="04ACE68F" w14:textId="77777777" w:rsidR="004939FD" w:rsidRDefault="004939FD" w:rsidP="00530F15">
      <w:pPr>
        <w:numPr>
          <w:ilvl w:val="0"/>
          <w:numId w:val="10"/>
        </w:numPr>
      </w:pPr>
      <w:r>
        <w:rPr>
          <w:u w:val="single"/>
        </w:rPr>
        <w:t>Richeimer SH</w:t>
      </w:r>
      <w:r>
        <w:t>, Macres SM: Psychological and Medical Complications of Chronic Pain Management.  Seminars in Anesthesia 15(3):224-237, 1996.</w:t>
      </w:r>
    </w:p>
    <w:p w14:paraId="7815BFAE" w14:textId="77777777" w:rsidR="004939FD" w:rsidRDefault="004939FD"/>
    <w:p w14:paraId="75677E34" w14:textId="77777777" w:rsidR="004939FD" w:rsidRDefault="004939FD" w:rsidP="00530F15">
      <w:pPr>
        <w:numPr>
          <w:ilvl w:val="0"/>
          <w:numId w:val="10"/>
        </w:numPr>
      </w:pPr>
      <w:r>
        <w:rPr>
          <w:u w:val="single"/>
        </w:rPr>
        <w:t>Richeimer SH</w:t>
      </w:r>
      <w:r>
        <w:t>, Book Review: Management of Migraine.  Anesthesiology 85 (5):1225-1226, 1996.</w:t>
      </w:r>
    </w:p>
    <w:p w14:paraId="1E6184CF" w14:textId="77777777" w:rsidR="004939FD" w:rsidRDefault="004939FD"/>
    <w:p w14:paraId="1E30ACAD" w14:textId="77777777" w:rsidR="004939FD" w:rsidRDefault="004939FD" w:rsidP="00530F15">
      <w:pPr>
        <w:numPr>
          <w:ilvl w:val="0"/>
          <w:numId w:val="10"/>
        </w:numPr>
        <w:rPr>
          <w:u w:val="single"/>
        </w:rPr>
      </w:pPr>
      <w:r>
        <w:rPr>
          <w:u w:val="single"/>
        </w:rPr>
        <w:t>Richeimer SH</w:t>
      </w:r>
      <w:r>
        <w:t>:  Management of Cancer Pain.  Newsletter: The Oncology Nursing Society, Greater Sacramento Chapter, April 1997.</w:t>
      </w:r>
    </w:p>
    <w:p w14:paraId="4C5D3A85" w14:textId="77777777" w:rsidR="004939FD" w:rsidRDefault="004939FD">
      <w:pPr>
        <w:rPr>
          <w:u w:val="single"/>
        </w:rPr>
      </w:pPr>
    </w:p>
    <w:p w14:paraId="2F9AD9B5" w14:textId="77777777" w:rsidR="004939FD" w:rsidRDefault="004939FD" w:rsidP="00530F15">
      <w:pPr>
        <w:numPr>
          <w:ilvl w:val="0"/>
          <w:numId w:val="10"/>
        </w:numPr>
      </w:pPr>
      <w:r>
        <w:rPr>
          <w:u w:val="single"/>
        </w:rPr>
        <w:t>Richeimer SH:</w:t>
      </w:r>
      <w:r>
        <w:t xml:space="preserve">  Psychological Intervention in Delirium.  Postgraduate Medicine 81 (5):173-180, 1987.</w:t>
      </w:r>
    </w:p>
    <w:p w14:paraId="629EC2FA" w14:textId="77777777" w:rsidR="004939FD" w:rsidRDefault="004939FD"/>
    <w:p w14:paraId="7FAAE2EF" w14:textId="77777777" w:rsidR="004939FD" w:rsidRDefault="004939FD" w:rsidP="00530F15">
      <w:pPr>
        <w:numPr>
          <w:ilvl w:val="0"/>
          <w:numId w:val="10"/>
        </w:numPr>
      </w:pPr>
      <w:r>
        <w:rPr>
          <w:u w:val="single"/>
        </w:rPr>
        <w:t>Richeimer SH</w:t>
      </w:r>
      <w:r>
        <w:t>, Bajwa ZH, Antigua-Martinez M, Ransil BJ, Warfield CA:  Global Assessment of Pain Impairment Scale (The GAPI):  A Simple Self-rated Scale of Pain Related Impairment.  Poster Session, IASP 8th World Congress on Pain, Vancouver, BC, August 1996.</w:t>
      </w:r>
    </w:p>
    <w:p w14:paraId="59D0DD2A" w14:textId="77777777" w:rsidR="004939FD" w:rsidRDefault="004939FD"/>
    <w:p w14:paraId="3CC1754A" w14:textId="77777777" w:rsidR="004939FD" w:rsidRDefault="004939FD" w:rsidP="00530F15">
      <w:pPr>
        <w:numPr>
          <w:ilvl w:val="0"/>
          <w:numId w:val="10"/>
        </w:numPr>
      </w:pPr>
      <w:r>
        <w:rPr>
          <w:u w:val="single"/>
        </w:rPr>
        <w:lastRenderedPageBreak/>
        <w:t>Richeimer SH</w:t>
      </w:r>
      <w:r>
        <w:t>, Bajwa ZH, Kahraman S, Warfield CA:  Impact of Side Effects on Treatment with Tricyclic Antidepressants in a Multidisciplinary Pain Clinic.  Poster session, American Society of Regional Anesthesia, Annual Meeting, Orlando, FL, 1995.</w:t>
      </w:r>
    </w:p>
    <w:p w14:paraId="64BD7A56" w14:textId="77777777" w:rsidR="004939FD" w:rsidRDefault="004939FD"/>
    <w:p w14:paraId="540B2901" w14:textId="77777777" w:rsidR="004939FD" w:rsidRDefault="004939FD" w:rsidP="005779EA">
      <w:pPr>
        <w:numPr>
          <w:ilvl w:val="0"/>
          <w:numId w:val="10"/>
        </w:numPr>
      </w:pPr>
      <w:r>
        <w:rPr>
          <w:u w:val="single"/>
        </w:rPr>
        <w:t>Richeimer SH</w:t>
      </w:r>
      <w:r>
        <w:t>, Kahraman S, Bajwa ZH:  Patterns of Use of Tricyclic Antidepressants in a Tertiary Care, Multidisciplinary Pain Management Center.  Poster session, American Academy of Neurology, Annual Meeting, Seattle, WA, May 1995.</w:t>
      </w:r>
    </w:p>
    <w:p w14:paraId="4B30FD8E" w14:textId="77777777" w:rsidR="0088362D" w:rsidRDefault="0088362D" w:rsidP="0088362D">
      <w:pPr>
        <w:pStyle w:val="ListParagraph"/>
      </w:pPr>
    </w:p>
    <w:p w14:paraId="317C0388" w14:textId="77777777" w:rsidR="0088362D" w:rsidRDefault="0088362D" w:rsidP="0088362D">
      <w:pPr>
        <w:numPr>
          <w:ilvl w:val="0"/>
          <w:numId w:val="10"/>
        </w:numPr>
      </w:pPr>
      <w:r w:rsidRPr="00E77B9C">
        <w:rPr>
          <w:u w:val="single"/>
        </w:rPr>
        <w:t>Richeimer SH</w:t>
      </w:r>
      <w:r>
        <w:t>, Weinstein FM, Victor L: Ethical Issues and Problems of Physician Trust in the Chronic Pain Patient; in Bajwa Z, Warfield C, Wootton J (</w:t>
      </w:r>
      <w:proofErr w:type="spellStart"/>
      <w:r>
        <w:t>eds</w:t>
      </w:r>
      <w:proofErr w:type="spellEnd"/>
      <w:r>
        <w:t>): Principles &amp; Practice of Pain Medicine, 3</w:t>
      </w:r>
      <w:r w:rsidRPr="00E77B9C">
        <w:rPr>
          <w:vertAlign w:val="superscript"/>
        </w:rPr>
        <w:t>rd</w:t>
      </w:r>
      <w:r>
        <w:t xml:space="preserve"> edition, McGraw-Hill, 2015, in press.</w:t>
      </w:r>
    </w:p>
    <w:p w14:paraId="7DA0552A" w14:textId="77777777" w:rsidR="004939FD" w:rsidRPr="005779EA" w:rsidRDefault="004939FD" w:rsidP="005779EA"/>
    <w:p w14:paraId="0AF02785" w14:textId="77777777" w:rsidR="005779EA" w:rsidRPr="005779EA" w:rsidRDefault="005779EA" w:rsidP="005779EA">
      <w:pPr>
        <w:pStyle w:val="Heading1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 w:rsidRPr="005779EA">
        <w:rPr>
          <w:rFonts w:ascii="Arial" w:hAnsi="Arial" w:cs="Arial"/>
          <w:b w:val="0"/>
          <w:sz w:val="20"/>
          <w:szCs w:val="20"/>
          <w:lang w:val="en"/>
        </w:rPr>
        <w:t xml:space="preserve">Shahbazian MS, </w:t>
      </w:r>
      <w:r w:rsidRPr="005779EA">
        <w:rPr>
          <w:rFonts w:ascii="Arial" w:hAnsi="Arial" w:cs="Arial"/>
          <w:b w:val="0"/>
          <w:sz w:val="20"/>
          <w:szCs w:val="20"/>
          <w:u w:val="single"/>
          <w:lang w:val="en"/>
        </w:rPr>
        <w:t>Richeimer SH</w:t>
      </w:r>
      <w:r w:rsidRPr="005779EA">
        <w:rPr>
          <w:rFonts w:ascii="Arial" w:hAnsi="Arial" w:cs="Arial"/>
          <w:b w:val="0"/>
          <w:sz w:val="20"/>
          <w:szCs w:val="20"/>
          <w:lang w:val="en"/>
        </w:rPr>
        <w:t>: Implant Technologies for Severe Pain: Why, When, and the Outcomes</w:t>
      </w:r>
      <w:r>
        <w:rPr>
          <w:rFonts w:ascii="Arial" w:hAnsi="Arial" w:cs="Arial"/>
          <w:b w:val="0"/>
          <w:sz w:val="20"/>
          <w:szCs w:val="20"/>
          <w:lang w:val="en"/>
        </w:rPr>
        <w:t>.  Practical Pain Management 11(8), 2011.</w:t>
      </w:r>
    </w:p>
    <w:p w14:paraId="3A28C526" w14:textId="77777777" w:rsidR="005779EA" w:rsidRDefault="005779EA" w:rsidP="005779EA">
      <w:pPr>
        <w:pStyle w:val="ListParagraph"/>
      </w:pPr>
    </w:p>
    <w:p w14:paraId="4920269C" w14:textId="77777777" w:rsidR="004939FD" w:rsidRDefault="004939FD" w:rsidP="00530F15">
      <w:pPr>
        <w:numPr>
          <w:ilvl w:val="0"/>
          <w:numId w:val="10"/>
        </w:numPr>
      </w:pPr>
      <w:proofErr w:type="spellStart"/>
      <w:r>
        <w:t>Szuba</w:t>
      </w:r>
      <w:proofErr w:type="spellEnd"/>
      <w:r>
        <w:t xml:space="preserve"> MP, Guze BH, </w:t>
      </w:r>
      <w:r>
        <w:rPr>
          <w:u w:val="single"/>
        </w:rPr>
        <w:t xml:space="preserve">Richeimer SH: </w:t>
      </w:r>
      <w:r>
        <w:t xml:space="preserve">  The Post-Residency Perspective of the Psychiatric Chief Resident.  (Letter)  Academic Psychiatry, 1993.</w:t>
      </w:r>
    </w:p>
    <w:p w14:paraId="71760669" w14:textId="77777777" w:rsidR="004939FD" w:rsidRDefault="004939FD">
      <w:pPr>
        <w:pStyle w:val="Header"/>
        <w:tabs>
          <w:tab w:val="clear" w:pos="4320"/>
          <w:tab w:val="clear" w:pos="8640"/>
        </w:tabs>
      </w:pPr>
    </w:p>
    <w:p w14:paraId="57E0DEE2" w14:textId="77777777" w:rsidR="004939FD" w:rsidRDefault="004939FD" w:rsidP="00530F15">
      <w:pPr>
        <w:numPr>
          <w:ilvl w:val="0"/>
          <w:numId w:val="10"/>
        </w:numPr>
      </w:pPr>
      <w:r>
        <w:t xml:space="preserve">Tepper G, </w:t>
      </w:r>
      <w:r>
        <w:rPr>
          <w:u w:val="single"/>
        </w:rPr>
        <w:t>Richeimer SH</w:t>
      </w:r>
      <w:r>
        <w:t xml:space="preserve">, </w:t>
      </w:r>
      <w:proofErr w:type="spellStart"/>
      <w:r>
        <w:t>Sugay</w:t>
      </w:r>
      <w:proofErr w:type="spellEnd"/>
      <w:r>
        <w:t xml:space="preserve"> J:  Outpatient Surgery: Spinal Applications.  Orthopedic Special Edition 7(1):19-23, 2001.</w:t>
      </w:r>
    </w:p>
    <w:p w14:paraId="68D35DF0" w14:textId="77777777" w:rsidR="004939FD" w:rsidRDefault="004939FD"/>
    <w:p w14:paraId="0FC7B83A" w14:textId="77777777" w:rsidR="005607C0" w:rsidRDefault="00ED6D9A" w:rsidP="00ED6D9A">
      <w:pPr>
        <w:numPr>
          <w:ilvl w:val="0"/>
          <w:numId w:val="10"/>
        </w:numPr>
      </w:pPr>
      <w:r>
        <w:t>Van Noord BA</w:t>
      </w:r>
      <w:r w:rsidR="005607C0" w:rsidRPr="003E0989">
        <w:t xml:space="preserve">, </w:t>
      </w:r>
      <w:r w:rsidR="005607C0" w:rsidRPr="003E0989">
        <w:rPr>
          <w:u w:val="single"/>
        </w:rPr>
        <w:t>Richeimer S</w:t>
      </w:r>
      <w:r w:rsidR="005607C0" w:rsidRPr="003E0989">
        <w:t xml:space="preserve">. </w:t>
      </w:r>
      <w:r>
        <w:t>Peripheral Nerve Stimulation to Treat Medically Refractory Glossopharyngeal Neuralgia.</w:t>
      </w:r>
      <w:r w:rsidR="005607C0" w:rsidRPr="003E0989">
        <w:t xml:space="preserve"> </w:t>
      </w:r>
      <w:r>
        <w:t>ASA</w:t>
      </w:r>
      <w:r w:rsidR="005607C0" w:rsidRPr="003E0989">
        <w:t xml:space="preserve"> </w:t>
      </w:r>
      <w:r>
        <w:t>Anesthesiology 2012</w:t>
      </w:r>
      <w:r w:rsidR="005607C0" w:rsidRPr="003E0989">
        <w:t xml:space="preserve"> (Poster</w:t>
      </w:r>
      <w:r>
        <w:t>)</w:t>
      </w:r>
      <w:r w:rsidR="005607C0" w:rsidRPr="003E0989">
        <w:t xml:space="preserve">, </w:t>
      </w:r>
      <w:r>
        <w:t>Washington, DC</w:t>
      </w:r>
      <w:r w:rsidR="005607C0" w:rsidRPr="003E0989">
        <w:t xml:space="preserve"> 201</w:t>
      </w:r>
      <w:r>
        <w:t>2</w:t>
      </w:r>
      <w:r w:rsidR="005607C0" w:rsidRPr="003E0989">
        <w:t>.</w:t>
      </w:r>
      <w:r w:rsidR="005607C0">
        <w:br/>
      </w:r>
    </w:p>
    <w:p w14:paraId="7BF33C18" w14:textId="77777777" w:rsidR="004939FD" w:rsidRDefault="004939FD" w:rsidP="00530F15">
      <w:pPr>
        <w:numPr>
          <w:ilvl w:val="0"/>
          <w:numId w:val="10"/>
        </w:numPr>
        <w:rPr>
          <w:u w:val="single"/>
        </w:rPr>
      </w:pPr>
      <w:r>
        <w:t xml:space="preserve">Victor L, </w:t>
      </w:r>
      <w:r>
        <w:rPr>
          <w:u w:val="single"/>
        </w:rPr>
        <w:t>Richeimer SH</w:t>
      </w:r>
      <w:r>
        <w:t>: Psychosocial Therapies for Neck Pain.  Physical Medicine and Rehabilitation Clinics of North America, (3) 643-657, August 2003.</w:t>
      </w:r>
    </w:p>
    <w:p w14:paraId="3D55594F" w14:textId="77777777" w:rsidR="004939FD" w:rsidRDefault="004939FD"/>
    <w:p w14:paraId="0E4FF775" w14:textId="77777777" w:rsidR="004939FD" w:rsidRPr="007F230A" w:rsidRDefault="004939FD" w:rsidP="00530F15">
      <w:pPr>
        <w:numPr>
          <w:ilvl w:val="0"/>
          <w:numId w:val="10"/>
        </w:numPr>
        <w:rPr>
          <w:u w:val="single"/>
        </w:rPr>
      </w:pPr>
      <w:r>
        <w:t xml:space="preserve">Victor L, </w:t>
      </w:r>
      <w:r>
        <w:rPr>
          <w:u w:val="single"/>
        </w:rPr>
        <w:t>Richeimer SH</w:t>
      </w:r>
      <w:r>
        <w:t>: Trustworthiness as a Clinical Variable—The Problem of Trust in the Management of Chronic, Nonmalignant Pain.  Pain M</w:t>
      </w:r>
      <w:r w:rsidR="00C41592">
        <w:t>edicine 6(5): 385-391,</w:t>
      </w:r>
      <w:r>
        <w:t xml:space="preserve"> 200</w:t>
      </w:r>
      <w:r w:rsidR="00BC3781">
        <w:t>5</w:t>
      </w:r>
      <w:r>
        <w:t>.</w:t>
      </w:r>
    </w:p>
    <w:p w14:paraId="2CD4E91F" w14:textId="77777777" w:rsidR="007F230A" w:rsidRDefault="007F230A" w:rsidP="007F230A">
      <w:pPr>
        <w:pStyle w:val="ListParagraph"/>
        <w:rPr>
          <w:u w:val="single"/>
        </w:rPr>
      </w:pPr>
    </w:p>
    <w:p w14:paraId="7F0004C7" w14:textId="77777777" w:rsidR="007F230A" w:rsidRDefault="007F230A" w:rsidP="00530F15">
      <w:pPr>
        <w:numPr>
          <w:ilvl w:val="0"/>
          <w:numId w:val="10"/>
        </w:numPr>
        <w:rPr>
          <w:u w:val="single"/>
        </w:rPr>
      </w:pPr>
      <w:r w:rsidRPr="007F230A">
        <w:t xml:space="preserve">Weinstein F, </w:t>
      </w:r>
      <w:r>
        <w:rPr>
          <w:u w:val="single"/>
        </w:rPr>
        <w:t>Richeimer SH</w:t>
      </w:r>
      <w:r>
        <w:t>, Bernstein A, Kapenstein T, Penn E: Spirituality Assessments and Interventions in Pain Medicine.  Practical Pain Management 14(5): 62-67, 2014.</w:t>
      </w:r>
    </w:p>
    <w:p w14:paraId="3EC4412D" w14:textId="77777777" w:rsidR="00F176A3" w:rsidRPr="00F176A3" w:rsidRDefault="00F176A3" w:rsidP="00F176A3"/>
    <w:p w14:paraId="0A0530FF" w14:textId="77777777" w:rsidR="00F176A3" w:rsidRDefault="00F176A3" w:rsidP="00530F15">
      <w:pPr>
        <w:numPr>
          <w:ilvl w:val="0"/>
          <w:numId w:val="10"/>
        </w:numPr>
        <w:rPr>
          <w:rStyle w:val="titles-source"/>
        </w:rPr>
      </w:pPr>
      <w:r w:rsidRPr="00F176A3">
        <w:t xml:space="preserve">Weschules DJ, Bain KT, </w:t>
      </w:r>
      <w:r w:rsidRPr="00546E2E">
        <w:rPr>
          <w:u w:val="single"/>
        </w:rPr>
        <w:t>Richeimer SH</w:t>
      </w:r>
      <w:r w:rsidRPr="00F176A3">
        <w:t>: Actual and Potential Drug Interactions Associated with Methadone</w:t>
      </w:r>
      <w:r>
        <w:t>.</w:t>
      </w:r>
      <w:r w:rsidR="00DB303E">
        <w:t xml:space="preserve">  Pain Medicine</w:t>
      </w:r>
      <w:r w:rsidR="00DB303E" w:rsidRPr="00DB303E">
        <w:t xml:space="preserve"> </w:t>
      </w:r>
      <w:r w:rsidR="00E37C1B">
        <w:rPr>
          <w:rStyle w:val="titles-source"/>
        </w:rPr>
        <w:t>9(3):315-44,</w:t>
      </w:r>
      <w:r w:rsidR="000C0F7D">
        <w:rPr>
          <w:rStyle w:val="titles-source"/>
        </w:rPr>
        <w:t xml:space="preserve"> Apr</w:t>
      </w:r>
      <w:r w:rsidR="00E37C1B">
        <w:rPr>
          <w:rStyle w:val="titles-source"/>
        </w:rPr>
        <w:t xml:space="preserve"> 2008.</w:t>
      </w:r>
    </w:p>
    <w:p w14:paraId="04354B5B" w14:textId="77777777" w:rsidR="000C0F7D" w:rsidRDefault="000C0F7D" w:rsidP="000C0F7D">
      <w:pPr>
        <w:pStyle w:val="ListParagraph"/>
      </w:pPr>
    </w:p>
    <w:p w14:paraId="0B9895B0" w14:textId="77777777" w:rsidR="000C0F7D" w:rsidRPr="00F176A3" w:rsidRDefault="000C0F7D" w:rsidP="00530F15">
      <w:pPr>
        <w:numPr>
          <w:ilvl w:val="0"/>
          <w:numId w:val="10"/>
        </w:numPr>
      </w:pPr>
      <w:r>
        <w:t xml:space="preserve">Zaghi S, </w:t>
      </w:r>
      <w:r w:rsidRPr="00907C91">
        <w:rPr>
          <w:u w:val="single"/>
        </w:rPr>
        <w:t>Richeimer SH</w:t>
      </w:r>
      <w:r>
        <w:t>: Understanding Potential Complications of Epidural Steroid Injections.  Practical Pain Management 11(4):45-50, May 2011.</w:t>
      </w:r>
    </w:p>
    <w:p w14:paraId="77B33A2E" w14:textId="77777777" w:rsidR="00F176A3" w:rsidRPr="0099555E" w:rsidRDefault="00F176A3" w:rsidP="00F176A3"/>
    <w:p w14:paraId="31CBEE39" w14:textId="77777777" w:rsidR="00F176A3" w:rsidRDefault="00F176A3" w:rsidP="00F176A3"/>
    <w:sectPr w:rsidR="00F176A3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E208B" w14:textId="77777777" w:rsidR="00B03F28" w:rsidRDefault="00B03F28">
      <w:r>
        <w:separator/>
      </w:r>
    </w:p>
  </w:endnote>
  <w:endnote w:type="continuationSeparator" w:id="0">
    <w:p w14:paraId="33B8AB9E" w14:textId="77777777" w:rsidR="00B03F28" w:rsidRDefault="00B0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90B85" w14:textId="77777777" w:rsidR="005607C0" w:rsidRDefault="005607C0">
    <w:pPr>
      <w:pStyle w:val="Footer"/>
      <w:jc w:val="center"/>
    </w:pPr>
    <w:r>
      <w:t xml:space="preserve">1520 San Pablo Street  </w:t>
    </w:r>
    <w:r>
      <w:sym w:font="Symbol" w:char="F0B7"/>
    </w:r>
    <w:r>
      <w:t xml:space="preserve">  Suite 3450  </w:t>
    </w:r>
    <w:r>
      <w:sym w:font="Symbol" w:char="F0B7"/>
    </w:r>
    <w:r>
      <w:t xml:space="preserve">  Los Angeles, CA 90033</w:t>
    </w:r>
  </w:p>
  <w:p w14:paraId="2C9B9B66" w14:textId="77777777" w:rsidR="005607C0" w:rsidRDefault="005607C0">
    <w:pPr>
      <w:pStyle w:val="Footer"/>
      <w:jc w:val="center"/>
    </w:pPr>
    <w:r>
      <w:t xml:space="preserve">Tel: 323-692-3611  </w:t>
    </w:r>
    <w:r>
      <w:sym w:font="Symbol" w:char="F0B7"/>
    </w:r>
    <w:r>
      <w:t xml:space="preserve">  Fax: 323-442-6255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2E322" w14:textId="77777777" w:rsidR="005607C0" w:rsidRDefault="005607C0">
    <w:pPr>
      <w:pStyle w:val="Footer"/>
      <w:jc w:val="center"/>
    </w:pPr>
    <w:r>
      <w:t xml:space="preserve">1520 San Pablo Street  </w:t>
    </w:r>
    <w:r>
      <w:sym w:font="Symbol" w:char="F0B7"/>
    </w:r>
    <w:r>
      <w:t xml:space="preserve"> Suite 3450 </w:t>
    </w:r>
    <w:r>
      <w:sym w:font="Symbol" w:char="F0B7"/>
    </w:r>
    <w:r>
      <w:t xml:space="preserve"> Los Angeles, CA 90033</w:t>
    </w:r>
  </w:p>
  <w:p w14:paraId="68B068F7" w14:textId="77777777" w:rsidR="005607C0" w:rsidRDefault="005607C0">
    <w:pPr>
      <w:pStyle w:val="Footer"/>
      <w:jc w:val="center"/>
    </w:pPr>
    <w:r>
      <w:t xml:space="preserve">Tel: 323-692-3611 </w:t>
    </w:r>
    <w:r>
      <w:sym w:font="Symbol" w:char="F0B7"/>
    </w:r>
    <w:r>
      <w:t xml:space="preserve"> Fax: 323-442-6255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644E6" w14:textId="77777777" w:rsidR="00B03F28" w:rsidRDefault="00B03F28">
      <w:r>
        <w:separator/>
      </w:r>
    </w:p>
  </w:footnote>
  <w:footnote w:type="continuationSeparator" w:id="0">
    <w:p w14:paraId="17D542B9" w14:textId="77777777" w:rsidR="00B03F28" w:rsidRDefault="00B03F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58CF8" w14:textId="77777777" w:rsidR="005607C0" w:rsidRDefault="005607C0">
    <w:pPr>
      <w:rPr>
        <w:b/>
        <w:sz w:val="24"/>
      </w:rPr>
    </w:pPr>
    <w:r>
      <w:rPr>
        <w:b/>
        <w:sz w:val="24"/>
      </w:rPr>
      <w:t>STEVEN  H. RICHEIMER, M.D.</w:t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  <w:t xml:space="preserve">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A4A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9CDE8DA" w14:textId="77777777" w:rsidR="005607C0" w:rsidRDefault="005607C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361B5"/>
    <w:multiLevelType w:val="hybridMultilevel"/>
    <w:tmpl w:val="807EE378"/>
    <w:lvl w:ilvl="0" w:tplc="75D8672C">
      <w:start w:val="2005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837D6A"/>
    <w:multiLevelType w:val="hybridMultilevel"/>
    <w:tmpl w:val="8D8217AC"/>
    <w:lvl w:ilvl="0" w:tplc="969C6810">
      <w:start w:val="2001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63648"/>
    <w:multiLevelType w:val="hybridMultilevel"/>
    <w:tmpl w:val="F6E44338"/>
    <w:lvl w:ilvl="0" w:tplc="F6BC0B0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E61776C"/>
    <w:multiLevelType w:val="hybridMultilevel"/>
    <w:tmpl w:val="8F7E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E1690"/>
    <w:multiLevelType w:val="hybridMultilevel"/>
    <w:tmpl w:val="78FAAC66"/>
    <w:lvl w:ilvl="0" w:tplc="3DF8DAB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F21BFE"/>
    <w:multiLevelType w:val="hybridMultilevel"/>
    <w:tmpl w:val="068221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40DC78E3"/>
    <w:multiLevelType w:val="hybridMultilevel"/>
    <w:tmpl w:val="3166A048"/>
    <w:lvl w:ilvl="0" w:tplc="9F38BB34">
      <w:start w:val="200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12558BC"/>
    <w:multiLevelType w:val="hybridMultilevel"/>
    <w:tmpl w:val="6C624230"/>
    <w:lvl w:ilvl="0" w:tplc="AC720364">
      <w:start w:val="200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E625B36"/>
    <w:multiLevelType w:val="multilevel"/>
    <w:tmpl w:val="3166A048"/>
    <w:lvl w:ilvl="0">
      <w:start w:val="200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E43473"/>
    <w:multiLevelType w:val="hybridMultilevel"/>
    <w:tmpl w:val="96A829EC"/>
    <w:lvl w:ilvl="0" w:tplc="AD60C664">
      <w:start w:val="2003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F50C8C"/>
    <w:multiLevelType w:val="hybridMultilevel"/>
    <w:tmpl w:val="283CFCC8"/>
    <w:lvl w:ilvl="0" w:tplc="A412C698">
      <w:start w:val="2001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0A7EA6"/>
    <w:multiLevelType w:val="hybridMultilevel"/>
    <w:tmpl w:val="F1FE4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7"/>
  </w:num>
  <w:num w:numId="5">
    <w:abstractNumId w:val="11"/>
  </w:num>
  <w:num w:numId="6">
    <w:abstractNumId w:val="4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3E"/>
    <w:rsid w:val="000057C0"/>
    <w:rsid w:val="00016B6D"/>
    <w:rsid w:val="00070584"/>
    <w:rsid w:val="000844B3"/>
    <w:rsid w:val="00093F2C"/>
    <w:rsid w:val="000A03D7"/>
    <w:rsid w:val="000C037D"/>
    <w:rsid w:val="000C0F7D"/>
    <w:rsid w:val="00100F8A"/>
    <w:rsid w:val="00106D4C"/>
    <w:rsid w:val="001174E4"/>
    <w:rsid w:val="00136935"/>
    <w:rsid w:val="00157E96"/>
    <w:rsid w:val="00197CB1"/>
    <w:rsid w:val="001B218F"/>
    <w:rsid w:val="001F178A"/>
    <w:rsid w:val="00200898"/>
    <w:rsid w:val="00213B86"/>
    <w:rsid w:val="00224C2B"/>
    <w:rsid w:val="0025218A"/>
    <w:rsid w:val="00276778"/>
    <w:rsid w:val="00281824"/>
    <w:rsid w:val="00296FD4"/>
    <w:rsid w:val="002A08B1"/>
    <w:rsid w:val="002A58F4"/>
    <w:rsid w:val="002B15E2"/>
    <w:rsid w:val="002B7A78"/>
    <w:rsid w:val="002F48B8"/>
    <w:rsid w:val="002F54E7"/>
    <w:rsid w:val="003155FA"/>
    <w:rsid w:val="00330736"/>
    <w:rsid w:val="00380CCF"/>
    <w:rsid w:val="003A2987"/>
    <w:rsid w:val="003C49CB"/>
    <w:rsid w:val="003D0B26"/>
    <w:rsid w:val="003E0989"/>
    <w:rsid w:val="003E3938"/>
    <w:rsid w:val="003E60D4"/>
    <w:rsid w:val="003F4141"/>
    <w:rsid w:val="0042602B"/>
    <w:rsid w:val="004339E0"/>
    <w:rsid w:val="00453543"/>
    <w:rsid w:val="00454051"/>
    <w:rsid w:val="00464812"/>
    <w:rsid w:val="00471EEF"/>
    <w:rsid w:val="00473854"/>
    <w:rsid w:val="00491613"/>
    <w:rsid w:val="004934A3"/>
    <w:rsid w:val="004939FD"/>
    <w:rsid w:val="004A4B19"/>
    <w:rsid w:val="004B236C"/>
    <w:rsid w:val="004E3DBB"/>
    <w:rsid w:val="004F5628"/>
    <w:rsid w:val="004F6AD2"/>
    <w:rsid w:val="004F7B4D"/>
    <w:rsid w:val="00530F15"/>
    <w:rsid w:val="00536934"/>
    <w:rsid w:val="00546E2E"/>
    <w:rsid w:val="005607C0"/>
    <w:rsid w:val="00561EEA"/>
    <w:rsid w:val="005659EC"/>
    <w:rsid w:val="00570581"/>
    <w:rsid w:val="005742E8"/>
    <w:rsid w:val="005779EA"/>
    <w:rsid w:val="00583B41"/>
    <w:rsid w:val="00611B63"/>
    <w:rsid w:val="006129CA"/>
    <w:rsid w:val="006247B3"/>
    <w:rsid w:val="006359FD"/>
    <w:rsid w:val="00641662"/>
    <w:rsid w:val="0064471D"/>
    <w:rsid w:val="006571EF"/>
    <w:rsid w:val="00677495"/>
    <w:rsid w:val="006A17E0"/>
    <w:rsid w:val="006A706E"/>
    <w:rsid w:val="006D037C"/>
    <w:rsid w:val="006D17F5"/>
    <w:rsid w:val="006D4EFE"/>
    <w:rsid w:val="006D747B"/>
    <w:rsid w:val="006E198E"/>
    <w:rsid w:val="006E4399"/>
    <w:rsid w:val="00702E2F"/>
    <w:rsid w:val="00710061"/>
    <w:rsid w:val="00720AEB"/>
    <w:rsid w:val="00786148"/>
    <w:rsid w:val="007F230A"/>
    <w:rsid w:val="0082560A"/>
    <w:rsid w:val="008573E7"/>
    <w:rsid w:val="008659AB"/>
    <w:rsid w:val="0088362D"/>
    <w:rsid w:val="0089485F"/>
    <w:rsid w:val="008A3189"/>
    <w:rsid w:val="008C3069"/>
    <w:rsid w:val="008C6407"/>
    <w:rsid w:val="008F6AD7"/>
    <w:rsid w:val="00907C91"/>
    <w:rsid w:val="00910448"/>
    <w:rsid w:val="0092043E"/>
    <w:rsid w:val="00936D12"/>
    <w:rsid w:val="00947AB3"/>
    <w:rsid w:val="009559CF"/>
    <w:rsid w:val="009E6CA8"/>
    <w:rsid w:val="00A07476"/>
    <w:rsid w:val="00A20EE5"/>
    <w:rsid w:val="00A44982"/>
    <w:rsid w:val="00A46701"/>
    <w:rsid w:val="00A83841"/>
    <w:rsid w:val="00AA45C6"/>
    <w:rsid w:val="00AC1E96"/>
    <w:rsid w:val="00AC60A9"/>
    <w:rsid w:val="00AE578D"/>
    <w:rsid w:val="00AF2E3F"/>
    <w:rsid w:val="00AF4EDB"/>
    <w:rsid w:val="00B03F28"/>
    <w:rsid w:val="00B04BAA"/>
    <w:rsid w:val="00B10A39"/>
    <w:rsid w:val="00B14660"/>
    <w:rsid w:val="00B3229C"/>
    <w:rsid w:val="00B362BB"/>
    <w:rsid w:val="00B50B54"/>
    <w:rsid w:val="00B54C9D"/>
    <w:rsid w:val="00B712D0"/>
    <w:rsid w:val="00B9038C"/>
    <w:rsid w:val="00BB4FC9"/>
    <w:rsid w:val="00BC3781"/>
    <w:rsid w:val="00BC4D70"/>
    <w:rsid w:val="00BE6A08"/>
    <w:rsid w:val="00C01DB4"/>
    <w:rsid w:val="00C1654E"/>
    <w:rsid w:val="00C41592"/>
    <w:rsid w:val="00C816E3"/>
    <w:rsid w:val="00C91CA3"/>
    <w:rsid w:val="00C927ED"/>
    <w:rsid w:val="00CA38F7"/>
    <w:rsid w:val="00CB7DED"/>
    <w:rsid w:val="00CD343A"/>
    <w:rsid w:val="00CE4982"/>
    <w:rsid w:val="00CF50EA"/>
    <w:rsid w:val="00CF69AE"/>
    <w:rsid w:val="00D20D66"/>
    <w:rsid w:val="00D22E06"/>
    <w:rsid w:val="00D361E9"/>
    <w:rsid w:val="00D40764"/>
    <w:rsid w:val="00D5272E"/>
    <w:rsid w:val="00D846F7"/>
    <w:rsid w:val="00D873C3"/>
    <w:rsid w:val="00DA0E5D"/>
    <w:rsid w:val="00DA4A1D"/>
    <w:rsid w:val="00DA4BD7"/>
    <w:rsid w:val="00DA524B"/>
    <w:rsid w:val="00DB303E"/>
    <w:rsid w:val="00DC5914"/>
    <w:rsid w:val="00DC6B9C"/>
    <w:rsid w:val="00DD1875"/>
    <w:rsid w:val="00DF22A8"/>
    <w:rsid w:val="00DF41F5"/>
    <w:rsid w:val="00E01D65"/>
    <w:rsid w:val="00E37C1B"/>
    <w:rsid w:val="00E470AB"/>
    <w:rsid w:val="00E6202E"/>
    <w:rsid w:val="00E819E0"/>
    <w:rsid w:val="00E85606"/>
    <w:rsid w:val="00E94829"/>
    <w:rsid w:val="00E94D8E"/>
    <w:rsid w:val="00EA1B31"/>
    <w:rsid w:val="00EB5766"/>
    <w:rsid w:val="00EC0418"/>
    <w:rsid w:val="00EC2F19"/>
    <w:rsid w:val="00ED5F89"/>
    <w:rsid w:val="00ED6D9A"/>
    <w:rsid w:val="00F1275E"/>
    <w:rsid w:val="00F176A3"/>
    <w:rsid w:val="00F430E6"/>
    <w:rsid w:val="00F541BA"/>
    <w:rsid w:val="00F67914"/>
    <w:rsid w:val="00F70881"/>
    <w:rsid w:val="00F95AB8"/>
    <w:rsid w:val="00FA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A60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495"/>
    <w:rPr>
      <w:rFonts w:ascii="Arial" w:hAnsi="Arial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5779E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659E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center"/>
    </w:pPr>
    <w:rPr>
      <w:rFonts w:ascii="Times New Roman" w:hAnsi="Times New Roman"/>
      <w:b/>
      <w:sz w:val="28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sid w:val="00197CB1"/>
    <w:rPr>
      <w:color w:val="0000FF"/>
      <w:u w:val="single"/>
    </w:rPr>
  </w:style>
  <w:style w:type="paragraph" w:customStyle="1" w:styleId="standard">
    <w:name w:val="standard"/>
    <w:basedOn w:val="Normal"/>
    <w:rsid w:val="006D17F5"/>
    <w:pPr>
      <w:spacing w:before="203" w:after="345" w:line="325" w:lineRule="atLeast"/>
    </w:pPr>
    <w:rPr>
      <w:rFonts w:cs="Arial"/>
      <w:color w:val="000000"/>
      <w:sz w:val="24"/>
      <w:szCs w:val="24"/>
    </w:rPr>
  </w:style>
  <w:style w:type="character" w:customStyle="1" w:styleId="standardbold1">
    <w:name w:val="standardbold1"/>
    <w:rsid w:val="006D17F5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semiHidden/>
    <w:rsid w:val="00B712D0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176A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doi">
    <w:name w:val="doi"/>
    <w:basedOn w:val="DefaultParagraphFont"/>
    <w:rsid w:val="00DB303E"/>
  </w:style>
  <w:style w:type="character" w:customStyle="1" w:styleId="bibrecord-highlight">
    <w:name w:val="bibrecord-highlight"/>
    <w:basedOn w:val="DefaultParagraphFont"/>
    <w:rsid w:val="00E37C1B"/>
  </w:style>
  <w:style w:type="character" w:customStyle="1" w:styleId="titles-title">
    <w:name w:val="titles-title"/>
    <w:basedOn w:val="DefaultParagraphFont"/>
    <w:rsid w:val="00E37C1B"/>
  </w:style>
  <w:style w:type="character" w:customStyle="1" w:styleId="titles-pt">
    <w:name w:val="titles-pt"/>
    <w:basedOn w:val="DefaultParagraphFont"/>
    <w:rsid w:val="00E37C1B"/>
  </w:style>
  <w:style w:type="character" w:customStyle="1" w:styleId="titles-source">
    <w:name w:val="titles-source"/>
    <w:basedOn w:val="DefaultParagraphFont"/>
    <w:rsid w:val="00E37C1B"/>
  </w:style>
  <w:style w:type="paragraph" w:styleId="ListParagraph">
    <w:name w:val="List Paragraph"/>
    <w:basedOn w:val="Normal"/>
    <w:uiPriority w:val="34"/>
    <w:qFormat/>
    <w:rsid w:val="000C0F7D"/>
    <w:pPr>
      <w:ind w:left="720"/>
    </w:pPr>
  </w:style>
  <w:style w:type="character" w:customStyle="1" w:styleId="Heading1Char">
    <w:name w:val="Heading 1 Char"/>
    <w:link w:val="Heading1"/>
    <w:uiPriority w:val="9"/>
    <w:rsid w:val="005779EA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57E96"/>
    <w:pPr>
      <w:spacing w:before="100" w:beforeAutospacing="1" w:after="100" w:afterAutospacing="1" w:line="217" w:lineRule="atLeast"/>
    </w:pPr>
    <w:rPr>
      <w:rFonts w:cs="Arial"/>
      <w:color w:val="000000"/>
      <w:sz w:val="16"/>
      <w:szCs w:val="16"/>
    </w:rPr>
  </w:style>
  <w:style w:type="character" w:customStyle="1" w:styleId="article-title">
    <w:name w:val="article-title"/>
    <w:basedOn w:val="DefaultParagraphFont"/>
    <w:rsid w:val="00157E96"/>
  </w:style>
  <w:style w:type="character" w:customStyle="1" w:styleId="author">
    <w:name w:val="author"/>
    <w:basedOn w:val="DefaultParagraphFont"/>
    <w:rsid w:val="00157E96"/>
  </w:style>
  <w:style w:type="character" w:customStyle="1" w:styleId="Heading2Char">
    <w:name w:val="Heading 2 Char"/>
    <w:link w:val="Heading2"/>
    <w:semiHidden/>
    <w:rsid w:val="005659EC"/>
    <w:rPr>
      <w:rFonts w:ascii="Calibri Light" w:eastAsia="Times New Roman" w:hAnsi="Calibri Light" w:cs="Times New Roman"/>
      <w:b/>
      <w:bCs/>
      <w:i/>
      <w:iCs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8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57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7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3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93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56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56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5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9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945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66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8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4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8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90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8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57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51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52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19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8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0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74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1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2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0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9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99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478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9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63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0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97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://www.currentpsychiatry.com/article_pages.asp?AID=10233&amp;UID=" TargetMode="External"/><Relationship Id="rId10" Type="http://schemas.openxmlformats.org/officeDocument/2006/relationships/hyperlink" Target="http://www.csahq.org/xtpl.php?tpl=internal.xtpl&amp;section=cme&amp;name=cme_page&amp;idx=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3877</Words>
  <Characters>22100</Characters>
  <Application>Microsoft Macintosh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STEVEN H. RICHEIMER, M.D.</vt:lpstr>
    </vt:vector>
  </TitlesOfParts>
  <Company>Dell Computer Corporation</Company>
  <LinksUpToDate>false</LinksUpToDate>
  <CharactersWithSpaces>25926</CharactersWithSpaces>
  <SharedDoc>false</SharedDoc>
  <HLinks>
    <vt:vector size="12" baseType="variant">
      <vt:variant>
        <vt:i4>1769531</vt:i4>
      </vt:variant>
      <vt:variant>
        <vt:i4>3</vt:i4>
      </vt:variant>
      <vt:variant>
        <vt:i4>0</vt:i4>
      </vt:variant>
      <vt:variant>
        <vt:i4>5</vt:i4>
      </vt:variant>
      <vt:variant>
        <vt:lpwstr>http://www.csahq.org/xtpl.php?tpl=internal.xtpl&amp;section=cme&amp;name=cme_page&amp;idx=32</vt:lpwstr>
      </vt:variant>
      <vt:variant>
        <vt:lpwstr/>
      </vt:variant>
      <vt:variant>
        <vt:i4>1245299</vt:i4>
      </vt:variant>
      <vt:variant>
        <vt:i4>0</vt:i4>
      </vt:variant>
      <vt:variant>
        <vt:i4>0</vt:i4>
      </vt:variant>
      <vt:variant>
        <vt:i4>5</vt:i4>
      </vt:variant>
      <vt:variant>
        <vt:lpwstr>http://www.currentpsychiatry.com/article_pages.asp?AID=10233&amp;UID=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H. RICHEIMER, M.D.</dc:title>
  <dc:subject/>
  <dc:creator>Steven Richeimer</dc:creator>
  <cp:keywords/>
  <cp:lastModifiedBy>Steven Richeimer</cp:lastModifiedBy>
  <cp:revision>5</cp:revision>
  <cp:lastPrinted>2008-02-08T17:24:00Z</cp:lastPrinted>
  <dcterms:created xsi:type="dcterms:W3CDTF">2016-06-15T20:03:00Z</dcterms:created>
  <dcterms:modified xsi:type="dcterms:W3CDTF">2016-06-15T20:05:00Z</dcterms:modified>
</cp:coreProperties>
</file>